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9845" w14:textId="7E7609CB" w:rsidR="00131669" w:rsidRPr="00DC4C5C" w:rsidRDefault="00BA7CC0" w:rsidP="00131669">
      <w:pPr>
        <w:pStyle w:val="BodyA"/>
        <w:jc w:val="center"/>
        <w:rPr>
          <w:rFonts w:ascii="Arial" w:hAnsi="Arial" w:cs="Arial"/>
          <w:b/>
          <w:bCs/>
          <w:sz w:val="36"/>
          <w:szCs w:val="36"/>
        </w:rPr>
      </w:pPr>
      <w:r w:rsidRPr="00DC4C5C">
        <w:rPr>
          <w:rFonts w:ascii="Arial" w:hAnsi="Arial" w:cs="Arial"/>
          <w:b/>
          <w:bCs/>
          <w:sz w:val="36"/>
          <w:szCs w:val="36"/>
        </w:rPr>
        <w:t>By</w:t>
      </w:r>
      <w:r w:rsidR="00543678" w:rsidRPr="00DC4C5C">
        <w:rPr>
          <w:rFonts w:ascii="Arial" w:hAnsi="Arial" w:cs="Arial"/>
          <w:b/>
          <w:bCs/>
          <w:sz w:val="36"/>
          <w:szCs w:val="36"/>
        </w:rPr>
        <w:t>l</w:t>
      </w:r>
      <w:r w:rsidRPr="00DC4C5C">
        <w:rPr>
          <w:rFonts w:ascii="Arial" w:hAnsi="Arial" w:cs="Arial"/>
          <w:b/>
          <w:bCs/>
          <w:sz w:val="36"/>
          <w:szCs w:val="36"/>
        </w:rPr>
        <w:t xml:space="preserve">aws for </w:t>
      </w:r>
      <w:r w:rsidR="00131669" w:rsidRPr="00DC4C5C">
        <w:rPr>
          <w:rFonts w:ascii="Arial" w:hAnsi="Arial" w:cs="Arial"/>
          <w:b/>
          <w:bCs/>
          <w:sz w:val="36"/>
          <w:szCs w:val="36"/>
        </w:rPr>
        <w:t>the Republican Central Committee for the</w:t>
      </w:r>
    </w:p>
    <w:p w14:paraId="01D86E2F" w14:textId="4FD7990E" w:rsidR="00BA7CC0" w:rsidRPr="00DC4C5C" w:rsidRDefault="00131669" w:rsidP="00131669">
      <w:pPr>
        <w:pStyle w:val="BodyA"/>
        <w:jc w:val="center"/>
        <w:rPr>
          <w:rFonts w:ascii="Arial" w:hAnsi="Arial" w:cs="Arial"/>
          <w:b/>
          <w:bCs/>
          <w:sz w:val="36"/>
          <w:szCs w:val="36"/>
        </w:rPr>
      </w:pPr>
      <w:r w:rsidRPr="00DC4C5C">
        <w:rPr>
          <w:rFonts w:ascii="Arial" w:hAnsi="Arial" w:cs="Arial"/>
          <w:b/>
          <w:bCs/>
          <w:sz w:val="36"/>
          <w:szCs w:val="36"/>
        </w:rPr>
        <w:t>Third Commissioner District in</w:t>
      </w:r>
      <w:r w:rsidR="00BA7CC0" w:rsidRPr="00DC4C5C">
        <w:rPr>
          <w:rFonts w:ascii="Arial" w:hAnsi="Arial" w:cs="Arial"/>
          <w:b/>
          <w:bCs/>
          <w:sz w:val="36"/>
          <w:szCs w:val="36"/>
        </w:rPr>
        <w:t xml:space="preserve"> El Paso County</w:t>
      </w:r>
      <w:r w:rsidRPr="00DC4C5C">
        <w:rPr>
          <w:rFonts w:ascii="Arial" w:hAnsi="Arial" w:cs="Arial"/>
          <w:b/>
          <w:bCs/>
          <w:sz w:val="36"/>
          <w:szCs w:val="36"/>
        </w:rPr>
        <w:t>,</w:t>
      </w:r>
      <w:r w:rsidR="00BA7CC0" w:rsidRPr="00DC4C5C">
        <w:rPr>
          <w:rFonts w:ascii="Arial" w:hAnsi="Arial" w:cs="Arial"/>
          <w:b/>
          <w:bCs/>
          <w:sz w:val="36"/>
          <w:szCs w:val="36"/>
        </w:rPr>
        <w:t xml:space="preserve"> Colorado</w:t>
      </w:r>
    </w:p>
    <w:p w14:paraId="72153FF5" w14:textId="77777777" w:rsidR="00D91B0B" w:rsidRPr="00DC4C5C" w:rsidRDefault="00D91B0B">
      <w:pPr>
        <w:pStyle w:val="BodyA"/>
        <w:jc w:val="center"/>
        <w:rPr>
          <w:rFonts w:ascii="Arial" w:hAnsi="Arial" w:cs="Arial"/>
          <w:b/>
          <w:bCs/>
          <w:sz w:val="24"/>
          <w:szCs w:val="24"/>
          <w:u w:val="single"/>
          <w:lang w:val="de-DE"/>
        </w:rPr>
      </w:pPr>
    </w:p>
    <w:p w14:paraId="65BE7B8A" w14:textId="1246320B" w:rsidR="00FB3897" w:rsidRPr="00DC4C5C" w:rsidRDefault="00D707E5">
      <w:pPr>
        <w:pStyle w:val="BodyA"/>
        <w:jc w:val="center"/>
        <w:rPr>
          <w:rFonts w:ascii="Arial" w:hAnsi="Arial" w:cs="Arial"/>
          <w:b/>
          <w:bCs/>
          <w:sz w:val="24"/>
          <w:szCs w:val="24"/>
          <w:u w:val="single"/>
        </w:rPr>
      </w:pPr>
      <w:r w:rsidRPr="00DC4C5C">
        <w:rPr>
          <w:rFonts w:ascii="Arial" w:hAnsi="Arial" w:cs="Arial"/>
          <w:b/>
          <w:bCs/>
          <w:sz w:val="24"/>
          <w:szCs w:val="24"/>
          <w:u w:val="single"/>
          <w:lang w:val="de-DE"/>
        </w:rPr>
        <w:t>A</w:t>
      </w:r>
      <w:r w:rsidR="000F1E5A" w:rsidRPr="00DC4C5C">
        <w:rPr>
          <w:rFonts w:ascii="Arial" w:hAnsi="Arial" w:cs="Arial"/>
          <w:b/>
          <w:bCs/>
          <w:sz w:val="24"/>
          <w:szCs w:val="24"/>
          <w:u w:val="single"/>
          <w:lang w:val="de-DE"/>
        </w:rPr>
        <w:t>rticle</w:t>
      </w:r>
      <w:r w:rsidRPr="00DC4C5C">
        <w:rPr>
          <w:rFonts w:ascii="Arial" w:hAnsi="Arial" w:cs="Arial"/>
          <w:b/>
          <w:bCs/>
          <w:sz w:val="24"/>
          <w:szCs w:val="24"/>
          <w:u w:val="single"/>
          <w:lang w:val="de-DE"/>
        </w:rPr>
        <w:t xml:space="preserve"> I:</w:t>
      </w:r>
      <w:r w:rsidR="000F1E5A" w:rsidRPr="00DC4C5C">
        <w:rPr>
          <w:rFonts w:ascii="Arial" w:hAnsi="Arial" w:cs="Arial"/>
          <w:b/>
          <w:bCs/>
          <w:sz w:val="24"/>
          <w:szCs w:val="24"/>
          <w:u w:val="single"/>
          <w:lang w:val="de-DE"/>
        </w:rPr>
        <w:t xml:space="preserve"> </w:t>
      </w:r>
      <w:r w:rsidRPr="00DC4C5C">
        <w:rPr>
          <w:rFonts w:ascii="Arial" w:hAnsi="Arial" w:cs="Arial"/>
          <w:b/>
          <w:bCs/>
          <w:sz w:val="24"/>
          <w:szCs w:val="24"/>
          <w:u w:val="single"/>
          <w:lang w:val="de-DE"/>
        </w:rPr>
        <w:t xml:space="preserve"> NAME</w:t>
      </w:r>
    </w:p>
    <w:p w14:paraId="57964DF9" w14:textId="77777777" w:rsidR="00FB3897" w:rsidRPr="00DC4C5C" w:rsidRDefault="00FB3897">
      <w:pPr>
        <w:pStyle w:val="BodyA"/>
        <w:jc w:val="center"/>
        <w:rPr>
          <w:rFonts w:ascii="Arial" w:hAnsi="Arial" w:cs="Arial"/>
          <w:b/>
          <w:bCs/>
          <w:sz w:val="24"/>
          <w:szCs w:val="24"/>
        </w:rPr>
      </w:pPr>
    </w:p>
    <w:p w14:paraId="3C3A386D" w14:textId="6498DBF1" w:rsidR="00FB3897" w:rsidRPr="00DC4C5C" w:rsidRDefault="00D707E5">
      <w:pPr>
        <w:pStyle w:val="BodyA"/>
        <w:rPr>
          <w:rFonts w:ascii="Arial" w:hAnsi="Arial" w:cs="Arial"/>
          <w:sz w:val="24"/>
          <w:szCs w:val="24"/>
        </w:rPr>
      </w:pPr>
      <w:r w:rsidRPr="00DC4C5C">
        <w:rPr>
          <w:rFonts w:ascii="Arial" w:hAnsi="Arial" w:cs="Arial"/>
          <w:sz w:val="24"/>
          <w:szCs w:val="24"/>
        </w:rPr>
        <w:t xml:space="preserve">The </w:t>
      </w:r>
      <w:r w:rsidR="00BA7CC0" w:rsidRPr="00DC4C5C">
        <w:rPr>
          <w:rFonts w:ascii="Arial" w:hAnsi="Arial" w:cs="Arial"/>
          <w:sz w:val="24"/>
          <w:szCs w:val="24"/>
        </w:rPr>
        <w:t xml:space="preserve">full and complete </w:t>
      </w:r>
      <w:r w:rsidRPr="00DC4C5C">
        <w:rPr>
          <w:rFonts w:ascii="Arial" w:hAnsi="Arial" w:cs="Arial"/>
          <w:sz w:val="24"/>
          <w:szCs w:val="24"/>
        </w:rPr>
        <w:t>name of the organization shall be</w:t>
      </w:r>
      <w:r w:rsidR="000D1D11" w:rsidRPr="00DC4C5C">
        <w:rPr>
          <w:rFonts w:ascii="Arial" w:hAnsi="Arial" w:cs="Arial"/>
          <w:sz w:val="24"/>
          <w:szCs w:val="24"/>
        </w:rPr>
        <w:t>: T</w:t>
      </w:r>
      <w:r w:rsidRPr="00DC4C5C">
        <w:rPr>
          <w:rFonts w:ascii="Arial" w:hAnsi="Arial" w:cs="Arial"/>
          <w:sz w:val="24"/>
          <w:szCs w:val="24"/>
        </w:rPr>
        <w:t>he EI Paso County</w:t>
      </w:r>
      <w:r w:rsidR="000D1D11" w:rsidRPr="00DC4C5C">
        <w:rPr>
          <w:rFonts w:ascii="Arial" w:hAnsi="Arial" w:cs="Arial"/>
          <w:sz w:val="24"/>
          <w:szCs w:val="24"/>
        </w:rPr>
        <w:t xml:space="preserve"> Colorado Third</w:t>
      </w:r>
      <w:r w:rsidRPr="00DC4C5C">
        <w:rPr>
          <w:rFonts w:ascii="Arial" w:hAnsi="Arial" w:cs="Arial"/>
          <w:sz w:val="24"/>
          <w:szCs w:val="24"/>
        </w:rPr>
        <w:t xml:space="preserve"> </w:t>
      </w:r>
      <w:r w:rsidR="00AE51A6" w:rsidRPr="00DC4C5C">
        <w:rPr>
          <w:rFonts w:ascii="Arial" w:hAnsi="Arial" w:cs="Arial"/>
          <w:sz w:val="24"/>
          <w:szCs w:val="24"/>
        </w:rPr>
        <w:t xml:space="preserve">Commissioner </w:t>
      </w:r>
      <w:r w:rsidRPr="00DC4C5C">
        <w:rPr>
          <w:rFonts w:ascii="Arial" w:hAnsi="Arial" w:cs="Arial"/>
          <w:sz w:val="24"/>
          <w:szCs w:val="24"/>
        </w:rPr>
        <w:t xml:space="preserve">District </w:t>
      </w:r>
      <w:r w:rsidR="00AE51A6" w:rsidRPr="00DC4C5C">
        <w:rPr>
          <w:rFonts w:ascii="Arial" w:hAnsi="Arial" w:cs="Arial"/>
          <w:sz w:val="24"/>
          <w:szCs w:val="24"/>
        </w:rPr>
        <w:t xml:space="preserve">Republican </w:t>
      </w:r>
      <w:r w:rsidRPr="00DC4C5C">
        <w:rPr>
          <w:rFonts w:ascii="Arial" w:hAnsi="Arial" w:cs="Arial"/>
          <w:sz w:val="24"/>
          <w:szCs w:val="24"/>
        </w:rPr>
        <w:t>Central Committee</w:t>
      </w:r>
      <w:r w:rsidR="000D1D11" w:rsidRPr="00DC4C5C">
        <w:rPr>
          <w:rFonts w:ascii="Arial" w:hAnsi="Arial" w:cs="Arial"/>
          <w:sz w:val="24"/>
          <w:szCs w:val="24"/>
        </w:rPr>
        <w:t xml:space="preserve">.  </w:t>
      </w:r>
      <w:r w:rsidR="00414844" w:rsidRPr="00DC4C5C">
        <w:rPr>
          <w:rFonts w:ascii="Arial" w:hAnsi="Arial" w:cs="Arial"/>
          <w:sz w:val="24"/>
          <w:szCs w:val="24"/>
        </w:rPr>
        <w:t xml:space="preserve">The </w:t>
      </w:r>
      <w:r w:rsidR="000D1D11" w:rsidRPr="00DC4C5C">
        <w:rPr>
          <w:rFonts w:ascii="Arial" w:hAnsi="Arial" w:cs="Arial"/>
          <w:sz w:val="24"/>
          <w:szCs w:val="24"/>
        </w:rPr>
        <w:t xml:space="preserve">full name will </w:t>
      </w:r>
      <w:r w:rsidR="00AD1209" w:rsidRPr="00DC4C5C">
        <w:rPr>
          <w:rFonts w:ascii="Arial" w:hAnsi="Arial" w:cs="Arial"/>
          <w:sz w:val="24"/>
          <w:szCs w:val="24"/>
        </w:rPr>
        <w:t xml:space="preserve">be </w:t>
      </w:r>
      <w:r w:rsidR="000D1D11" w:rsidRPr="00DC4C5C">
        <w:rPr>
          <w:rFonts w:ascii="Arial" w:hAnsi="Arial" w:cs="Arial"/>
          <w:sz w:val="24"/>
          <w:szCs w:val="24"/>
        </w:rPr>
        <w:t xml:space="preserve">shortened in this document </w:t>
      </w:r>
      <w:r w:rsidR="00DF65D6" w:rsidRPr="00DC4C5C">
        <w:rPr>
          <w:rFonts w:ascii="Arial" w:hAnsi="Arial" w:cs="Arial"/>
          <w:sz w:val="24"/>
          <w:szCs w:val="24"/>
        </w:rPr>
        <w:t>to: “</w:t>
      </w:r>
      <w:r w:rsidR="000D1D11" w:rsidRPr="00DC4C5C">
        <w:rPr>
          <w:rFonts w:ascii="Arial" w:hAnsi="Arial" w:cs="Arial"/>
          <w:sz w:val="24"/>
          <w:szCs w:val="24"/>
        </w:rPr>
        <w:t>3</w:t>
      </w:r>
      <w:r w:rsidR="000D1D11" w:rsidRPr="00DC4C5C">
        <w:rPr>
          <w:rFonts w:ascii="Arial" w:hAnsi="Arial" w:cs="Arial"/>
          <w:sz w:val="24"/>
          <w:szCs w:val="24"/>
          <w:vertAlign w:val="superscript"/>
        </w:rPr>
        <w:t>rd</w:t>
      </w:r>
      <w:r w:rsidR="000D1D11" w:rsidRPr="00DC4C5C">
        <w:rPr>
          <w:rFonts w:ascii="Arial" w:hAnsi="Arial" w:cs="Arial"/>
          <w:sz w:val="24"/>
          <w:szCs w:val="24"/>
        </w:rPr>
        <w:t xml:space="preserve"> CCD</w:t>
      </w:r>
      <w:r w:rsidR="0014178D" w:rsidRPr="00DC4C5C">
        <w:rPr>
          <w:rFonts w:ascii="Arial" w:hAnsi="Arial" w:cs="Arial"/>
          <w:sz w:val="24"/>
          <w:szCs w:val="24"/>
        </w:rPr>
        <w:t>RCC</w:t>
      </w:r>
      <w:r w:rsidR="000D1D11" w:rsidRPr="00DC4C5C">
        <w:rPr>
          <w:rFonts w:ascii="Arial" w:hAnsi="Arial" w:cs="Arial"/>
          <w:sz w:val="24"/>
          <w:szCs w:val="24"/>
        </w:rPr>
        <w:t>.</w:t>
      </w:r>
      <w:r w:rsidR="002511FE" w:rsidRPr="00DC4C5C">
        <w:rPr>
          <w:rFonts w:ascii="Arial" w:hAnsi="Arial" w:cs="Arial"/>
          <w:sz w:val="24"/>
          <w:szCs w:val="24"/>
        </w:rPr>
        <w:t>”</w:t>
      </w:r>
      <w:r w:rsidR="000D1D11" w:rsidRPr="00DC4C5C">
        <w:rPr>
          <w:rFonts w:ascii="Arial" w:hAnsi="Arial" w:cs="Arial"/>
          <w:sz w:val="24"/>
          <w:szCs w:val="24"/>
        </w:rPr>
        <w:t xml:space="preserve">  </w:t>
      </w:r>
      <w:r w:rsidR="00AD1209" w:rsidRPr="00DC4C5C">
        <w:rPr>
          <w:rFonts w:ascii="Arial" w:hAnsi="Arial" w:cs="Arial"/>
          <w:sz w:val="24"/>
          <w:szCs w:val="24"/>
        </w:rPr>
        <w:t xml:space="preserve">The El Paso County Colorado Third Commissioner District shall be: </w:t>
      </w:r>
      <w:r w:rsidR="00543678" w:rsidRPr="00DC4C5C">
        <w:rPr>
          <w:rFonts w:ascii="Arial" w:hAnsi="Arial" w:cs="Arial"/>
          <w:sz w:val="24"/>
          <w:szCs w:val="24"/>
        </w:rPr>
        <w:t>“</w:t>
      </w:r>
      <w:r w:rsidR="00AD1209" w:rsidRPr="00DC4C5C">
        <w:rPr>
          <w:rFonts w:ascii="Arial" w:hAnsi="Arial" w:cs="Arial"/>
          <w:sz w:val="24"/>
          <w:szCs w:val="24"/>
        </w:rPr>
        <w:t>3</w:t>
      </w:r>
      <w:r w:rsidR="00AD1209" w:rsidRPr="00DC4C5C">
        <w:rPr>
          <w:rFonts w:ascii="Arial" w:hAnsi="Arial" w:cs="Arial"/>
          <w:sz w:val="24"/>
          <w:szCs w:val="24"/>
          <w:vertAlign w:val="superscript"/>
        </w:rPr>
        <w:t>rd</w:t>
      </w:r>
      <w:r w:rsidR="00AD1209" w:rsidRPr="00DC4C5C">
        <w:rPr>
          <w:rFonts w:ascii="Arial" w:hAnsi="Arial" w:cs="Arial"/>
          <w:sz w:val="24"/>
          <w:szCs w:val="24"/>
        </w:rPr>
        <w:t xml:space="preserve"> CCD.</w:t>
      </w:r>
      <w:r w:rsidR="000D1D11" w:rsidRPr="00DC4C5C">
        <w:rPr>
          <w:rFonts w:ascii="Arial" w:hAnsi="Arial" w:cs="Arial"/>
          <w:sz w:val="24"/>
          <w:szCs w:val="24"/>
        </w:rPr>
        <w:t>”</w:t>
      </w:r>
      <w:r w:rsidR="00AD1209" w:rsidRPr="00DC4C5C">
        <w:rPr>
          <w:rFonts w:ascii="Arial" w:hAnsi="Arial" w:cs="Arial"/>
          <w:sz w:val="24"/>
          <w:szCs w:val="24"/>
        </w:rPr>
        <w:t>)</w:t>
      </w:r>
    </w:p>
    <w:p w14:paraId="209387D0" w14:textId="77777777" w:rsidR="00FB3897" w:rsidRPr="00DC4C5C" w:rsidRDefault="00FB3897">
      <w:pPr>
        <w:pStyle w:val="BodyA"/>
        <w:rPr>
          <w:rFonts w:ascii="Arial" w:hAnsi="Arial" w:cs="Arial"/>
          <w:b/>
          <w:bCs/>
          <w:sz w:val="24"/>
          <w:szCs w:val="24"/>
        </w:rPr>
      </w:pPr>
    </w:p>
    <w:p w14:paraId="56CE04B6" w14:textId="29FA9C46" w:rsidR="00FB3897" w:rsidRPr="00DC4C5C" w:rsidRDefault="00D707E5">
      <w:pPr>
        <w:pStyle w:val="BodyA"/>
        <w:jc w:val="center"/>
        <w:rPr>
          <w:rFonts w:ascii="Arial" w:hAnsi="Arial" w:cs="Arial"/>
          <w:b/>
          <w:bCs/>
          <w:sz w:val="24"/>
          <w:szCs w:val="24"/>
          <w:u w:val="single"/>
        </w:rPr>
      </w:pPr>
      <w:r w:rsidRPr="00DC4C5C">
        <w:rPr>
          <w:rFonts w:ascii="Arial" w:hAnsi="Arial" w:cs="Arial"/>
          <w:b/>
          <w:bCs/>
          <w:sz w:val="24"/>
          <w:szCs w:val="24"/>
          <w:u w:val="single"/>
        </w:rPr>
        <w:t>A</w:t>
      </w:r>
      <w:r w:rsidR="000F1E5A" w:rsidRPr="00DC4C5C">
        <w:rPr>
          <w:rFonts w:ascii="Arial" w:hAnsi="Arial" w:cs="Arial"/>
          <w:b/>
          <w:bCs/>
          <w:sz w:val="24"/>
          <w:szCs w:val="24"/>
          <w:u w:val="single"/>
        </w:rPr>
        <w:t>rticle</w:t>
      </w:r>
      <w:r w:rsidRPr="00DC4C5C">
        <w:rPr>
          <w:rFonts w:ascii="Arial" w:hAnsi="Arial" w:cs="Arial"/>
          <w:b/>
          <w:bCs/>
          <w:sz w:val="24"/>
          <w:szCs w:val="24"/>
          <w:u w:val="single"/>
        </w:rPr>
        <w:t xml:space="preserve"> II:</w:t>
      </w:r>
      <w:r w:rsidR="000F1E5A" w:rsidRPr="00DC4C5C">
        <w:rPr>
          <w:rFonts w:ascii="Arial" w:hAnsi="Arial" w:cs="Arial"/>
          <w:b/>
          <w:bCs/>
          <w:sz w:val="24"/>
          <w:szCs w:val="24"/>
          <w:u w:val="single"/>
        </w:rPr>
        <w:t xml:space="preserve"> </w:t>
      </w:r>
      <w:r w:rsidRPr="00DC4C5C">
        <w:rPr>
          <w:rFonts w:ascii="Arial" w:hAnsi="Arial" w:cs="Arial"/>
          <w:b/>
          <w:bCs/>
          <w:sz w:val="24"/>
          <w:szCs w:val="24"/>
          <w:u w:val="single"/>
        </w:rPr>
        <w:t xml:space="preserve"> PURPOSE</w:t>
      </w:r>
    </w:p>
    <w:p w14:paraId="3897A544" w14:textId="77777777" w:rsidR="00FB3897" w:rsidRPr="00DC4C5C" w:rsidRDefault="00FB3897">
      <w:pPr>
        <w:pStyle w:val="BodyA"/>
        <w:jc w:val="center"/>
        <w:rPr>
          <w:rFonts w:ascii="Arial" w:hAnsi="Arial" w:cs="Arial"/>
          <w:b/>
          <w:bCs/>
          <w:sz w:val="24"/>
          <w:szCs w:val="24"/>
        </w:rPr>
      </w:pPr>
    </w:p>
    <w:p w14:paraId="2CABF1CE" w14:textId="751051A3" w:rsidR="00FB3897" w:rsidRPr="00DC4C5C" w:rsidRDefault="00D707E5">
      <w:pPr>
        <w:pStyle w:val="BodyA"/>
        <w:rPr>
          <w:rFonts w:ascii="Arial" w:hAnsi="Arial" w:cs="Arial"/>
          <w:sz w:val="24"/>
          <w:szCs w:val="24"/>
        </w:rPr>
      </w:pPr>
      <w:r w:rsidRPr="00DC4C5C">
        <w:rPr>
          <w:rFonts w:ascii="Arial" w:hAnsi="Arial" w:cs="Arial"/>
          <w:sz w:val="24"/>
          <w:szCs w:val="24"/>
        </w:rPr>
        <w:t xml:space="preserve">To perform the functions set forth in the Colorado Election </w:t>
      </w:r>
      <w:r w:rsidR="00543678" w:rsidRPr="00DC4C5C">
        <w:rPr>
          <w:rFonts w:ascii="Arial" w:hAnsi="Arial" w:cs="Arial"/>
          <w:sz w:val="24"/>
          <w:szCs w:val="24"/>
        </w:rPr>
        <w:t>L</w:t>
      </w:r>
      <w:r w:rsidRPr="00DC4C5C">
        <w:rPr>
          <w:rFonts w:ascii="Arial" w:hAnsi="Arial" w:cs="Arial"/>
          <w:sz w:val="24"/>
          <w:szCs w:val="24"/>
        </w:rPr>
        <w:t>aws for</w:t>
      </w:r>
      <w:r w:rsidR="00543678" w:rsidRPr="00DC4C5C">
        <w:rPr>
          <w:rFonts w:ascii="Arial" w:hAnsi="Arial" w:cs="Arial"/>
          <w:sz w:val="24"/>
          <w:szCs w:val="24"/>
        </w:rPr>
        <w:t xml:space="preserve"> a County Commissioner </w:t>
      </w:r>
      <w:r w:rsidRPr="00DC4C5C">
        <w:rPr>
          <w:rFonts w:ascii="Arial" w:hAnsi="Arial" w:cs="Arial"/>
          <w:sz w:val="24"/>
          <w:szCs w:val="24"/>
        </w:rPr>
        <w:t xml:space="preserve">District, and </w:t>
      </w:r>
      <w:r w:rsidR="00543678" w:rsidRPr="00DC4C5C">
        <w:rPr>
          <w:rFonts w:ascii="Arial" w:hAnsi="Arial" w:cs="Arial"/>
          <w:sz w:val="24"/>
          <w:szCs w:val="24"/>
        </w:rPr>
        <w:t xml:space="preserve">in </w:t>
      </w:r>
      <w:r w:rsidRPr="00DC4C5C">
        <w:rPr>
          <w:rFonts w:ascii="Arial" w:hAnsi="Arial" w:cs="Arial"/>
          <w:sz w:val="24"/>
          <w:szCs w:val="24"/>
        </w:rPr>
        <w:t>the Colorado Republican</w:t>
      </w:r>
      <w:r w:rsidR="00543678" w:rsidRPr="00DC4C5C">
        <w:rPr>
          <w:rFonts w:ascii="Arial" w:hAnsi="Arial" w:cs="Arial"/>
          <w:sz w:val="24"/>
          <w:szCs w:val="24"/>
        </w:rPr>
        <w:t xml:space="preserve"> Party</w:t>
      </w:r>
      <w:r w:rsidRPr="00DC4C5C">
        <w:rPr>
          <w:rFonts w:ascii="Arial" w:hAnsi="Arial" w:cs="Arial"/>
          <w:sz w:val="24"/>
          <w:szCs w:val="24"/>
        </w:rPr>
        <w:t xml:space="preserve"> State Bylaws, to provide an organization for the election of a Republican to the </w:t>
      </w:r>
      <w:r w:rsidR="00AE51A6" w:rsidRPr="00DC4C5C">
        <w:rPr>
          <w:rFonts w:ascii="Arial" w:hAnsi="Arial" w:cs="Arial"/>
          <w:sz w:val="24"/>
          <w:szCs w:val="24"/>
        </w:rPr>
        <w:t>El Paso County Board of County Commissioner from the</w:t>
      </w:r>
      <w:r w:rsidR="00543678" w:rsidRPr="00DC4C5C">
        <w:rPr>
          <w:rFonts w:ascii="Arial" w:hAnsi="Arial" w:cs="Arial"/>
          <w:sz w:val="24"/>
          <w:szCs w:val="24"/>
        </w:rPr>
        <w:t xml:space="preserve"> 3</w:t>
      </w:r>
      <w:r w:rsidR="00543678" w:rsidRPr="00DC4C5C">
        <w:rPr>
          <w:rFonts w:ascii="Arial" w:hAnsi="Arial" w:cs="Arial"/>
          <w:sz w:val="24"/>
          <w:szCs w:val="24"/>
          <w:vertAlign w:val="superscript"/>
        </w:rPr>
        <w:t>rd</w:t>
      </w:r>
      <w:r w:rsidR="00543678" w:rsidRPr="00DC4C5C">
        <w:rPr>
          <w:rFonts w:ascii="Arial" w:hAnsi="Arial" w:cs="Arial"/>
          <w:sz w:val="24"/>
          <w:szCs w:val="24"/>
        </w:rPr>
        <w:t xml:space="preserve"> CC</w:t>
      </w:r>
      <w:r w:rsidR="00414844" w:rsidRPr="00DC4C5C">
        <w:rPr>
          <w:rFonts w:ascii="Arial" w:hAnsi="Arial" w:cs="Arial"/>
          <w:sz w:val="24"/>
          <w:szCs w:val="24"/>
        </w:rPr>
        <w:t>D</w:t>
      </w:r>
      <w:r w:rsidRPr="00DC4C5C">
        <w:rPr>
          <w:rFonts w:ascii="Arial" w:hAnsi="Arial" w:cs="Arial"/>
          <w:sz w:val="24"/>
          <w:szCs w:val="24"/>
        </w:rPr>
        <w:t>.</w:t>
      </w:r>
    </w:p>
    <w:p w14:paraId="5B6825FB" w14:textId="77777777" w:rsidR="00FB3897" w:rsidRPr="00DC4C5C" w:rsidRDefault="00FB3897">
      <w:pPr>
        <w:pStyle w:val="BodyA"/>
        <w:rPr>
          <w:rFonts w:ascii="Arial" w:hAnsi="Arial" w:cs="Arial"/>
          <w:b/>
          <w:bCs/>
          <w:sz w:val="24"/>
          <w:szCs w:val="24"/>
        </w:rPr>
      </w:pPr>
    </w:p>
    <w:p w14:paraId="4585E639" w14:textId="0E49FFD3" w:rsidR="00FB3897" w:rsidRPr="00DC4C5C" w:rsidRDefault="00D707E5">
      <w:pPr>
        <w:pStyle w:val="BodyA"/>
        <w:jc w:val="center"/>
        <w:rPr>
          <w:rFonts w:ascii="Arial" w:hAnsi="Arial" w:cs="Arial"/>
          <w:b/>
          <w:bCs/>
          <w:sz w:val="24"/>
          <w:szCs w:val="24"/>
          <w:u w:val="single"/>
        </w:rPr>
      </w:pPr>
      <w:r w:rsidRPr="00DC4C5C">
        <w:rPr>
          <w:rFonts w:ascii="Arial" w:hAnsi="Arial" w:cs="Arial"/>
          <w:b/>
          <w:bCs/>
          <w:sz w:val="24"/>
          <w:szCs w:val="24"/>
          <w:u w:val="single"/>
        </w:rPr>
        <w:t>A</w:t>
      </w:r>
      <w:r w:rsidR="000F1E5A" w:rsidRPr="00DC4C5C">
        <w:rPr>
          <w:rFonts w:ascii="Arial" w:hAnsi="Arial" w:cs="Arial"/>
          <w:b/>
          <w:bCs/>
          <w:sz w:val="24"/>
          <w:szCs w:val="24"/>
          <w:u w:val="single"/>
        </w:rPr>
        <w:t>rticle</w:t>
      </w:r>
      <w:r w:rsidRPr="00DC4C5C">
        <w:rPr>
          <w:rFonts w:ascii="Arial" w:hAnsi="Arial" w:cs="Arial"/>
          <w:b/>
          <w:bCs/>
          <w:sz w:val="24"/>
          <w:szCs w:val="24"/>
          <w:u w:val="single"/>
        </w:rPr>
        <w:t xml:space="preserve"> III:</w:t>
      </w:r>
      <w:r w:rsidR="000F1E5A" w:rsidRPr="00DC4C5C">
        <w:rPr>
          <w:rFonts w:ascii="Arial" w:hAnsi="Arial" w:cs="Arial"/>
          <w:b/>
          <w:bCs/>
          <w:sz w:val="24"/>
          <w:szCs w:val="24"/>
          <w:u w:val="single"/>
        </w:rPr>
        <w:t xml:space="preserve"> </w:t>
      </w:r>
      <w:r w:rsidRPr="00DC4C5C">
        <w:rPr>
          <w:rFonts w:ascii="Arial" w:hAnsi="Arial" w:cs="Arial"/>
          <w:b/>
          <w:bCs/>
          <w:sz w:val="24"/>
          <w:szCs w:val="24"/>
          <w:u w:val="single"/>
        </w:rPr>
        <w:t xml:space="preserve"> POLICY</w:t>
      </w:r>
    </w:p>
    <w:p w14:paraId="3CDE02F5" w14:textId="77777777" w:rsidR="00FB3897" w:rsidRPr="00DC4C5C" w:rsidRDefault="00FB3897">
      <w:pPr>
        <w:pStyle w:val="BodyA"/>
        <w:jc w:val="center"/>
        <w:rPr>
          <w:rFonts w:ascii="Arial" w:hAnsi="Arial" w:cs="Arial"/>
          <w:b/>
          <w:bCs/>
          <w:sz w:val="24"/>
          <w:szCs w:val="24"/>
          <w:u w:val="single"/>
        </w:rPr>
      </w:pPr>
    </w:p>
    <w:p w14:paraId="2C243A36" w14:textId="7DF46EAB" w:rsidR="00FB3897" w:rsidRPr="00DC4C5C" w:rsidRDefault="00D707E5">
      <w:pPr>
        <w:pStyle w:val="BodyA"/>
        <w:rPr>
          <w:rFonts w:ascii="Arial" w:hAnsi="Arial" w:cs="Arial"/>
          <w:sz w:val="24"/>
          <w:szCs w:val="24"/>
        </w:rPr>
      </w:pPr>
      <w:r w:rsidRPr="00DC4C5C">
        <w:rPr>
          <w:rFonts w:ascii="Arial" w:hAnsi="Arial" w:cs="Arial"/>
          <w:sz w:val="24"/>
          <w:szCs w:val="24"/>
        </w:rPr>
        <w:t xml:space="preserve">All applicable provisions of the statues of the State of Colorado and the Colorado State Republican </w:t>
      </w:r>
      <w:r w:rsidR="00145C06" w:rsidRPr="00DC4C5C">
        <w:rPr>
          <w:rFonts w:ascii="Arial" w:hAnsi="Arial" w:cs="Arial"/>
          <w:sz w:val="24"/>
          <w:szCs w:val="24"/>
        </w:rPr>
        <w:t xml:space="preserve">Party </w:t>
      </w:r>
      <w:r w:rsidRPr="00DC4C5C">
        <w:rPr>
          <w:rFonts w:ascii="Arial" w:hAnsi="Arial" w:cs="Arial"/>
          <w:sz w:val="24"/>
          <w:szCs w:val="24"/>
        </w:rPr>
        <w:t xml:space="preserve">Bylaws shall supersede </w:t>
      </w:r>
      <w:r w:rsidR="009A6BD0" w:rsidRPr="00DC4C5C">
        <w:rPr>
          <w:rFonts w:ascii="Arial" w:hAnsi="Arial" w:cs="Arial"/>
          <w:sz w:val="24"/>
          <w:szCs w:val="24"/>
        </w:rPr>
        <w:t>a</w:t>
      </w:r>
      <w:r w:rsidRPr="00DC4C5C">
        <w:rPr>
          <w:rFonts w:ascii="Arial" w:hAnsi="Arial" w:cs="Arial"/>
          <w:sz w:val="24"/>
          <w:szCs w:val="24"/>
        </w:rPr>
        <w:t xml:space="preserve">ny </w:t>
      </w:r>
      <w:r w:rsidR="009A6BD0" w:rsidRPr="00DC4C5C">
        <w:rPr>
          <w:rFonts w:ascii="Arial" w:hAnsi="Arial" w:cs="Arial"/>
          <w:sz w:val="24"/>
          <w:szCs w:val="24"/>
        </w:rPr>
        <w:t>p</w:t>
      </w:r>
      <w:r w:rsidRPr="00DC4C5C">
        <w:rPr>
          <w:rFonts w:ascii="Arial" w:hAnsi="Arial" w:cs="Arial"/>
          <w:sz w:val="24"/>
          <w:szCs w:val="24"/>
        </w:rPr>
        <w:t>rovision of these bylaws, which may be in conflict.</w:t>
      </w:r>
    </w:p>
    <w:p w14:paraId="04D9EEDB" w14:textId="77777777" w:rsidR="00FB3897" w:rsidRPr="00DC4C5C" w:rsidRDefault="00FB3897">
      <w:pPr>
        <w:pStyle w:val="BodyA"/>
        <w:rPr>
          <w:rFonts w:ascii="Arial" w:hAnsi="Arial" w:cs="Arial"/>
          <w:b/>
          <w:bCs/>
          <w:sz w:val="24"/>
          <w:szCs w:val="24"/>
        </w:rPr>
      </w:pPr>
    </w:p>
    <w:p w14:paraId="37ACF4BE" w14:textId="1D6B2780" w:rsidR="00FB3897" w:rsidRPr="00DC4C5C" w:rsidRDefault="00D707E5">
      <w:pPr>
        <w:pStyle w:val="BodyA"/>
        <w:jc w:val="center"/>
        <w:rPr>
          <w:rFonts w:ascii="Arial" w:hAnsi="Arial" w:cs="Arial"/>
          <w:b/>
          <w:bCs/>
          <w:sz w:val="24"/>
          <w:szCs w:val="24"/>
        </w:rPr>
      </w:pPr>
      <w:r w:rsidRPr="00DC4C5C">
        <w:rPr>
          <w:rFonts w:ascii="Arial" w:hAnsi="Arial" w:cs="Arial"/>
          <w:b/>
          <w:bCs/>
          <w:sz w:val="24"/>
          <w:szCs w:val="24"/>
          <w:u w:val="single"/>
          <w:lang w:val="de-DE"/>
        </w:rPr>
        <w:t>A</w:t>
      </w:r>
      <w:r w:rsidR="000F1E5A" w:rsidRPr="00DC4C5C">
        <w:rPr>
          <w:rFonts w:ascii="Arial" w:hAnsi="Arial" w:cs="Arial"/>
          <w:b/>
          <w:bCs/>
          <w:sz w:val="24"/>
          <w:szCs w:val="24"/>
          <w:u w:val="single"/>
          <w:lang w:val="de-DE"/>
        </w:rPr>
        <w:t>rticle</w:t>
      </w:r>
      <w:r w:rsidRPr="00DC4C5C">
        <w:rPr>
          <w:rFonts w:ascii="Arial" w:hAnsi="Arial" w:cs="Arial"/>
          <w:b/>
          <w:bCs/>
          <w:sz w:val="24"/>
          <w:szCs w:val="24"/>
          <w:u w:val="single"/>
          <w:lang w:val="de-DE"/>
        </w:rPr>
        <w:t xml:space="preserve"> IV:</w:t>
      </w:r>
      <w:r w:rsidR="000F1E5A" w:rsidRPr="00DC4C5C">
        <w:rPr>
          <w:rFonts w:ascii="Arial" w:hAnsi="Arial" w:cs="Arial"/>
          <w:b/>
          <w:bCs/>
          <w:sz w:val="24"/>
          <w:szCs w:val="24"/>
          <w:u w:val="single"/>
          <w:lang w:val="de-DE"/>
        </w:rPr>
        <w:t xml:space="preserve"> </w:t>
      </w:r>
      <w:r w:rsidRPr="00DC4C5C">
        <w:rPr>
          <w:rFonts w:ascii="Arial" w:hAnsi="Arial" w:cs="Arial"/>
          <w:b/>
          <w:bCs/>
          <w:sz w:val="24"/>
          <w:szCs w:val="24"/>
          <w:u w:val="single"/>
          <w:lang w:val="de-DE"/>
        </w:rPr>
        <w:t xml:space="preserve"> MEMBERSHIP</w:t>
      </w:r>
    </w:p>
    <w:p w14:paraId="0135E4CF" w14:textId="77777777" w:rsidR="00FB3897" w:rsidRPr="00DC4C5C" w:rsidRDefault="00FB3897">
      <w:pPr>
        <w:pStyle w:val="BodyA"/>
        <w:jc w:val="center"/>
        <w:rPr>
          <w:rFonts w:ascii="Arial" w:hAnsi="Arial" w:cs="Arial"/>
          <w:b/>
          <w:bCs/>
          <w:sz w:val="24"/>
          <w:szCs w:val="24"/>
        </w:rPr>
      </w:pPr>
    </w:p>
    <w:p w14:paraId="500DD9BE" w14:textId="1F50EA42" w:rsidR="00FB3897" w:rsidRPr="00DC4C5C" w:rsidRDefault="00D707E5">
      <w:pPr>
        <w:pStyle w:val="BodyA"/>
        <w:rPr>
          <w:rFonts w:ascii="Arial" w:hAnsi="Arial" w:cs="Arial"/>
          <w:sz w:val="24"/>
          <w:szCs w:val="24"/>
        </w:rPr>
      </w:pPr>
      <w:r w:rsidRPr="00DC4C5C">
        <w:rPr>
          <w:rFonts w:ascii="Arial" w:hAnsi="Arial" w:cs="Arial"/>
          <w:sz w:val="24"/>
          <w:szCs w:val="24"/>
        </w:rPr>
        <w:t>Regular voting membership of the</w:t>
      </w:r>
      <w:r w:rsidR="00145C06" w:rsidRPr="00DC4C5C">
        <w:rPr>
          <w:rFonts w:ascii="Arial" w:hAnsi="Arial" w:cs="Arial"/>
          <w:sz w:val="24"/>
          <w:szCs w:val="24"/>
        </w:rPr>
        <w:t xml:space="preserve"> 3</w:t>
      </w:r>
      <w:r w:rsidR="00145C06" w:rsidRPr="00DC4C5C">
        <w:rPr>
          <w:rFonts w:ascii="Arial" w:hAnsi="Arial" w:cs="Arial"/>
          <w:sz w:val="24"/>
          <w:szCs w:val="24"/>
          <w:vertAlign w:val="superscript"/>
        </w:rPr>
        <w:t>rd</w:t>
      </w:r>
      <w:r w:rsidR="00145C06" w:rsidRPr="00DC4C5C">
        <w:rPr>
          <w:rFonts w:ascii="Arial" w:hAnsi="Arial" w:cs="Arial"/>
          <w:sz w:val="24"/>
          <w:szCs w:val="24"/>
        </w:rPr>
        <w:t xml:space="preserve"> CCD</w:t>
      </w:r>
      <w:r w:rsidR="00D91B0B" w:rsidRPr="00DC4C5C">
        <w:rPr>
          <w:rFonts w:ascii="Arial" w:hAnsi="Arial" w:cs="Arial"/>
          <w:sz w:val="24"/>
          <w:szCs w:val="24"/>
        </w:rPr>
        <w:t>RCC</w:t>
      </w:r>
      <w:r w:rsidR="00145C06" w:rsidRPr="00DC4C5C">
        <w:rPr>
          <w:rFonts w:ascii="Arial" w:hAnsi="Arial" w:cs="Arial"/>
          <w:sz w:val="24"/>
          <w:szCs w:val="24"/>
        </w:rPr>
        <w:t xml:space="preserve"> </w:t>
      </w:r>
      <w:r w:rsidRPr="00DC4C5C">
        <w:rPr>
          <w:rFonts w:ascii="Arial" w:hAnsi="Arial" w:cs="Arial"/>
          <w:sz w:val="24"/>
          <w:szCs w:val="24"/>
        </w:rPr>
        <w:t>shall be:</w:t>
      </w:r>
    </w:p>
    <w:p w14:paraId="66405B33" w14:textId="58DB915A" w:rsidR="008713FB" w:rsidRPr="00DC4C5C" w:rsidRDefault="008713FB" w:rsidP="0039122C">
      <w:pPr>
        <w:pStyle w:val="ListParagraph"/>
        <w:numPr>
          <w:ilvl w:val="0"/>
          <w:numId w:val="4"/>
        </w:numPr>
        <w:ind w:left="648"/>
        <w:rPr>
          <w:rFonts w:ascii="Arial" w:hAnsi="Arial" w:cs="Arial"/>
          <w:sz w:val="24"/>
          <w:szCs w:val="24"/>
        </w:rPr>
      </w:pPr>
      <w:r w:rsidRPr="00DC4C5C">
        <w:rPr>
          <w:rFonts w:ascii="Arial" w:hAnsi="Arial" w:cs="Arial"/>
          <w:sz w:val="24"/>
          <w:szCs w:val="24"/>
        </w:rPr>
        <w:t xml:space="preserve">The elected and appointed precinct </w:t>
      </w:r>
      <w:r w:rsidR="00773334" w:rsidRPr="00DC4C5C">
        <w:rPr>
          <w:rFonts w:ascii="Arial" w:hAnsi="Arial" w:cs="Arial"/>
          <w:sz w:val="24"/>
          <w:szCs w:val="24"/>
        </w:rPr>
        <w:t>leaders</w:t>
      </w:r>
      <w:r w:rsidRPr="00DC4C5C">
        <w:rPr>
          <w:rFonts w:ascii="Arial" w:hAnsi="Arial" w:cs="Arial"/>
          <w:sz w:val="24"/>
          <w:szCs w:val="24"/>
        </w:rPr>
        <w:t xml:space="preserve"> who reside within the </w:t>
      </w:r>
      <w:r w:rsidR="00773334" w:rsidRPr="00DC4C5C">
        <w:rPr>
          <w:rFonts w:ascii="Arial" w:hAnsi="Arial" w:cs="Arial"/>
          <w:sz w:val="24"/>
          <w:szCs w:val="24"/>
        </w:rPr>
        <w:t>3</w:t>
      </w:r>
      <w:r w:rsidR="00773334" w:rsidRPr="00DC4C5C">
        <w:rPr>
          <w:rFonts w:ascii="Arial" w:hAnsi="Arial" w:cs="Arial"/>
          <w:sz w:val="24"/>
          <w:szCs w:val="24"/>
          <w:vertAlign w:val="superscript"/>
        </w:rPr>
        <w:t>rd</w:t>
      </w:r>
      <w:r w:rsidR="00773334" w:rsidRPr="00DC4C5C">
        <w:rPr>
          <w:rFonts w:ascii="Arial" w:hAnsi="Arial" w:cs="Arial"/>
          <w:sz w:val="24"/>
          <w:szCs w:val="24"/>
        </w:rPr>
        <w:t xml:space="preserve"> CCD</w:t>
      </w:r>
      <w:r w:rsidRPr="00DC4C5C">
        <w:rPr>
          <w:rFonts w:ascii="Arial" w:hAnsi="Arial" w:cs="Arial"/>
          <w:sz w:val="24"/>
          <w:szCs w:val="24"/>
        </w:rPr>
        <w:t>.</w:t>
      </w:r>
    </w:p>
    <w:p w14:paraId="4DF79469" w14:textId="7A904ADF" w:rsidR="008713FB" w:rsidRPr="00DC4C5C" w:rsidRDefault="008713FB" w:rsidP="0039122C">
      <w:pPr>
        <w:pStyle w:val="ListParagraph"/>
        <w:numPr>
          <w:ilvl w:val="0"/>
          <w:numId w:val="4"/>
        </w:numPr>
        <w:ind w:left="648"/>
        <w:rPr>
          <w:rFonts w:ascii="Arial" w:hAnsi="Arial" w:cs="Arial"/>
          <w:sz w:val="24"/>
          <w:szCs w:val="24"/>
        </w:rPr>
      </w:pPr>
      <w:r w:rsidRPr="00DC4C5C">
        <w:rPr>
          <w:rFonts w:ascii="Arial" w:hAnsi="Arial" w:cs="Arial"/>
          <w:sz w:val="24"/>
          <w:szCs w:val="24"/>
        </w:rPr>
        <w:t xml:space="preserve">The Chair, Vice-Chair and Secretary of the </w:t>
      </w:r>
      <w:r w:rsidR="00773334" w:rsidRPr="00DC4C5C">
        <w:rPr>
          <w:rFonts w:ascii="Arial" w:hAnsi="Arial" w:cs="Arial"/>
          <w:sz w:val="24"/>
          <w:szCs w:val="24"/>
        </w:rPr>
        <w:t>3</w:t>
      </w:r>
      <w:r w:rsidR="00773334" w:rsidRPr="00DC4C5C">
        <w:rPr>
          <w:rFonts w:ascii="Arial" w:hAnsi="Arial" w:cs="Arial"/>
          <w:sz w:val="24"/>
          <w:szCs w:val="24"/>
          <w:vertAlign w:val="superscript"/>
        </w:rPr>
        <w:t>rd</w:t>
      </w:r>
      <w:r w:rsidR="00773334" w:rsidRPr="00DC4C5C">
        <w:rPr>
          <w:rFonts w:ascii="Arial" w:hAnsi="Arial" w:cs="Arial"/>
          <w:sz w:val="24"/>
          <w:szCs w:val="24"/>
        </w:rPr>
        <w:t xml:space="preserve"> CC</w:t>
      </w:r>
      <w:r w:rsidR="00D91B0B" w:rsidRPr="00DC4C5C">
        <w:rPr>
          <w:rFonts w:ascii="Arial" w:hAnsi="Arial" w:cs="Arial"/>
          <w:sz w:val="24"/>
          <w:szCs w:val="24"/>
        </w:rPr>
        <w:t>D</w:t>
      </w:r>
      <w:r w:rsidR="00954E49">
        <w:rPr>
          <w:rFonts w:ascii="Arial" w:hAnsi="Arial" w:cs="Arial"/>
          <w:sz w:val="24"/>
          <w:szCs w:val="24"/>
        </w:rPr>
        <w:t>RCC</w:t>
      </w:r>
      <w:r w:rsidR="00773334" w:rsidRPr="00DC4C5C">
        <w:rPr>
          <w:rFonts w:ascii="Arial" w:hAnsi="Arial" w:cs="Arial"/>
          <w:sz w:val="24"/>
          <w:szCs w:val="24"/>
        </w:rPr>
        <w:t>.</w:t>
      </w:r>
      <w:r w:rsidR="009A6BD0" w:rsidRPr="00DC4C5C">
        <w:rPr>
          <w:rFonts w:ascii="Arial" w:hAnsi="Arial" w:cs="Arial"/>
          <w:sz w:val="24"/>
          <w:szCs w:val="24"/>
        </w:rPr>
        <w:t xml:space="preserve"> </w:t>
      </w:r>
    </w:p>
    <w:p w14:paraId="2E0554AA" w14:textId="4AD3ED46" w:rsidR="008713FB" w:rsidRPr="00DC4C5C" w:rsidRDefault="00773334" w:rsidP="0039122C">
      <w:pPr>
        <w:pStyle w:val="ListParagraph"/>
        <w:numPr>
          <w:ilvl w:val="0"/>
          <w:numId w:val="4"/>
        </w:numPr>
        <w:ind w:left="648"/>
        <w:rPr>
          <w:rFonts w:ascii="Arial" w:hAnsi="Arial" w:cs="Arial"/>
          <w:sz w:val="24"/>
          <w:szCs w:val="24"/>
        </w:rPr>
      </w:pPr>
      <w:r w:rsidRPr="00DC4C5C">
        <w:rPr>
          <w:rFonts w:ascii="Arial" w:hAnsi="Arial" w:cs="Arial"/>
          <w:sz w:val="24"/>
          <w:szCs w:val="24"/>
        </w:rPr>
        <w:t>Any</w:t>
      </w:r>
      <w:r w:rsidR="008713FB" w:rsidRPr="00DC4C5C">
        <w:rPr>
          <w:rFonts w:ascii="Arial" w:hAnsi="Arial" w:cs="Arial"/>
          <w:sz w:val="24"/>
          <w:szCs w:val="24"/>
        </w:rPr>
        <w:t xml:space="preserve"> Republican state senators, state representatives and </w:t>
      </w:r>
      <w:r w:rsidRPr="00DC4C5C">
        <w:rPr>
          <w:rFonts w:ascii="Arial" w:hAnsi="Arial" w:cs="Arial"/>
          <w:sz w:val="24"/>
          <w:szCs w:val="24"/>
        </w:rPr>
        <w:t>any</w:t>
      </w:r>
      <w:r w:rsidR="008713FB" w:rsidRPr="00DC4C5C">
        <w:rPr>
          <w:rFonts w:ascii="Arial" w:hAnsi="Arial" w:cs="Arial"/>
          <w:sz w:val="24"/>
          <w:szCs w:val="24"/>
        </w:rPr>
        <w:t xml:space="preserve"> district attorney who </w:t>
      </w:r>
      <w:r w:rsidRPr="00DC4C5C">
        <w:rPr>
          <w:rFonts w:ascii="Arial" w:hAnsi="Arial" w:cs="Arial"/>
          <w:sz w:val="24"/>
          <w:szCs w:val="24"/>
        </w:rPr>
        <w:t xml:space="preserve">may </w:t>
      </w:r>
      <w:r w:rsidR="008713FB" w:rsidRPr="00DC4C5C">
        <w:rPr>
          <w:rFonts w:ascii="Arial" w:hAnsi="Arial" w:cs="Arial"/>
          <w:sz w:val="24"/>
          <w:szCs w:val="24"/>
        </w:rPr>
        <w:t xml:space="preserve">reside within the </w:t>
      </w:r>
      <w:r w:rsidRPr="00DC4C5C">
        <w:rPr>
          <w:rFonts w:ascii="Arial" w:hAnsi="Arial" w:cs="Arial"/>
          <w:sz w:val="24"/>
          <w:szCs w:val="24"/>
        </w:rPr>
        <w:t>3</w:t>
      </w:r>
      <w:r w:rsidRPr="00DC4C5C">
        <w:rPr>
          <w:rFonts w:ascii="Arial" w:hAnsi="Arial" w:cs="Arial"/>
          <w:sz w:val="24"/>
          <w:szCs w:val="24"/>
          <w:vertAlign w:val="superscript"/>
        </w:rPr>
        <w:t>rd</w:t>
      </w:r>
      <w:r w:rsidRPr="00DC4C5C">
        <w:rPr>
          <w:rFonts w:ascii="Arial" w:hAnsi="Arial" w:cs="Arial"/>
          <w:sz w:val="24"/>
          <w:szCs w:val="24"/>
        </w:rPr>
        <w:t xml:space="preserve"> CC</w:t>
      </w:r>
      <w:r w:rsidR="00D91B0B" w:rsidRPr="00DC4C5C">
        <w:rPr>
          <w:rFonts w:ascii="Arial" w:hAnsi="Arial" w:cs="Arial"/>
          <w:sz w:val="24"/>
          <w:szCs w:val="24"/>
        </w:rPr>
        <w:t>D</w:t>
      </w:r>
      <w:r w:rsidR="008713FB" w:rsidRPr="00DC4C5C">
        <w:rPr>
          <w:rFonts w:ascii="Arial" w:hAnsi="Arial" w:cs="Arial"/>
          <w:sz w:val="24"/>
          <w:szCs w:val="24"/>
        </w:rPr>
        <w:t>.</w:t>
      </w:r>
    </w:p>
    <w:p w14:paraId="1D8DD367" w14:textId="5B61FACD" w:rsidR="008713FB" w:rsidRPr="00DC4C5C" w:rsidRDefault="008713FB" w:rsidP="0039122C">
      <w:pPr>
        <w:pStyle w:val="ListParagraph"/>
        <w:numPr>
          <w:ilvl w:val="0"/>
          <w:numId w:val="4"/>
        </w:numPr>
        <w:ind w:left="648"/>
        <w:rPr>
          <w:rFonts w:ascii="Arial" w:hAnsi="Arial" w:cs="Arial"/>
          <w:sz w:val="24"/>
          <w:szCs w:val="24"/>
        </w:rPr>
      </w:pPr>
      <w:r w:rsidRPr="00DC4C5C">
        <w:rPr>
          <w:rFonts w:ascii="Arial" w:hAnsi="Arial" w:cs="Arial"/>
          <w:sz w:val="24"/>
          <w:szCs w:val="24"/>
        </w:rPr>
        <w:t xml:space="preserve">The County Commissioner of the </w:t>
      </w:r>
      <w:r w:rsidR="00773334" w:rsidRPr="00DC4C5C">
        <w:rPr>
          <w:rFonts w:ascii="Arial" w:hAnsi="Arial" w:cs="Arial"/>
          <w:sz w:val="24"/>
          <w:szCs w:val="24"/>
        </w:rPr>
        <w:t>3</w:t>
      </w:r>
      <w:r w:rsidR="00773334" w:rsidRPr="00DC4C5C">
        <w:rPr>
          <w:rFonts w:ascii="Arial" w:hAnsi="Arial" w:cs="Arial"/>
          <w:sz w:val="24"/>
          <w:szCs w:val="24"/>
          <w:vertAlign w:val="superscript"/>
        </w:rPr>
        <w:t>rd</w:t>
      </w:r>
      <w:r w:rsidR="00773334" w:rsidRPr="00DC4C5C">
        <w:rPr>
          <w:rFonts w:ascii="Arial" w:hAnsi="Arial" w:cs="Arial"/>
          <w:sz w:val="24"/>
          <w:szCs w:val="24"/>
        </w:rPr>
        <w:t xml:space="preserve"> CC</w:t>
      </w:r>
      <w:r w:rsidR="00D91B0B" w:rsidRPr="00DC4C5C">
        <w:rPr>
          <w:rFonts w:ascii="Arial" w:hAnsi="Arial" w:cs="Arial"/>
          <w:sz w:val="24"/>
          <w:szCs w:val="24"/>
        </w:rPr>
        <w:t>D</w:t>
      </w:r>
      <w:r w:rsidRPr="00DC4C5C">
        <w:rPr>
          <w:rFonts w:ascii="Arial" w:hAnsi="Arial" w:cs="Arial"/>
          <w:sz w:val="24"/>
          <w:szCs w:val="24"/>
        </w:rPr>
        <w:t xml:space="preserve"> who is a member of the </w:t>
      </w:r>
      <w:r w:rsidR="00773334" w:rsidRPr="00DC4C5C">
        <w:rPr>
          <w:rFonts w:ascii="Arial" w:hAnsi="Arial" w:cs="Arial"/>
          <w:sz w:val="24"/>
          <w:szCs w:val="24"/>
        </w:rPr>
        <w:t xml:space="preserve">Republican Party. </w:t>
      </w:r>
    </w:p>
    <w:p w14:paraId="3B70D784" w14:textId="77777777" w:rsidR="00FB3897" w:rsidRPr="00DC4C5C" w:rsidRDefault="00FB3897">
      <w:pPr>
        <w:pStyle w:val="BodyA"/>
        <w:rPr>
          <w:rFonts w:ascii="Arial" w:hAnsi="Arial" w:cs="Arial"/>
          <w:b/>
          <w:bCs/>
          <w:sz w:val="24"/>
          <w:szCs w:val="24"/>
        </w:rPr>
      </w:pPr>
    </w:p>
    <w:p w14:paraId="7308BF30" w14:textId="5FFF40F9" w:rsidR="00FB3897" w:rsidRPr="00DC4C5C" w:rsidRDefault="00D707E5">
      <w:pPr>
        <w:pStyle w:val="BodyA"/>
        <w:jc w:val="center"/>
        <w:rPr>
          <w:rFonts w:ascii="Arial" w:hAnsi="Arial" w:cs="Arial"/>
          <w:b/>
          <w:bCs/>
          <w:sz w:val="24"/>
          <w:szCs w:val="24"/>
          <w:u w:val="single"/>
        </w:rPr>
      </w:pPr>
      <w:r w:rsidRPr="00DC4C5C">
        <w:rPr>
          <w:rFonts w:ascii="Arial" w:hAnsi="Arial" w:cs="Arial"/>
          <w:b/>
          <w:bCs/>
          <w:sz w:val="24"/>
          <w:szCs w:val="24"/>
          <w:u w:val="single"/>
        </w:rPr>
        <w:t>A</w:t>
      </w:r>
      <w:r w:rsidR="000F1E5A" w:rsidRPr="00DC4C5C">
        <w:rPr>
          <w:rFonts w:ascii="Arial" w:hAnsi="Arial" w:cs="Arial"/>
          <w:b/>
          <w:bCs/>
          <w:sz w:val="24"/>
          <w:szCs w:val="24"/>
          <w:u w:val="single"/>
        </w:rPr>
        <w:t>rticle</w:t>
      </w:r>
      <w:r w:rsidRPr="00DC4C5C">
        <w:rPr>
          <w:rFonts w:ascii="Arial" w:hAnsi="Arial" w:cs="Arial"/>
          <w:b/>
          <w:bCs/>
          <w:sz w:val="24"/>
          <w:szCs w:val="24"/>
          <w:u w:val="single"/>
        </w:rPr>
        <w:t xml:space="preserve"> V:</w:t>
      </w:r>
      <w:r w:rsidR="000F1E5A" w:rsidRPr="00DC4C5C">
        <w:rPr>
          <w:rFonts w:ascii="Arial" w:hAnsi="Arial" w:cs="Arial"/>
          <w:b/>
          <w:bCs/>
          <w:sz w:val="24"/>
          <w:szCs w:val="24"/>
          <w:u w:val="single"/>
        </w:rPr>
        <w:t xml:space="preserve"> </w:t>
      </w:r>
      <w:r w:rsidRPr="00DC4C5C">
        <w:rPr>
          <w:rFonts w:ascii="Arial" w:hAnsi="Arial" w:cs="Arial"/>
          <w:b/>
          <w:bCs/>
          <w:sz w:val="24"/>
          <w:szCs w:val="24"/>
          <w:u w:val="single"/>
        </w:rPr>
        <w:t xml:space="preserve"> OFFICERS</w:t>
      </w:r>
    </w:p>
    <w:p w14:paraId="319B8548" w14:textId="77777777" w:rsidR="00FB3897" w:rsidRPr="00DC4C5C" w:rsidRDefault="00FB3897">
      <w:pPr>
        <w:pStyle w:val="BodyA"/>
        <w:jc w:val="center"/>
        <w:rPr>
          <w:rFonts w:ascii="Arial" w:hAnsi="Arial" w:cs="Arial"/>
          <w:b/>
          <w:bCs/>
          <w:sz w:val="24"/>
          <w:szCs w:val="24"/>
        </w:rPr>
      </w:pPr>
    </w:p>
    <w:p w14:paraId="402B5D86" w14:textId="07723A60" w:rsidR="008A7133" w:rsidRPr="00DC4C5C" w:rsidRDefault="00D707E5">
      <w:pPr>
        <w:pStyle w:val="BodyA"/>
        <w:rPr>
          <w:rFonts w:ascii="Arial" w:hAnsi="Arial" w:cs="Arial"/>
          <w:sz w:val="24"/>
          <w:szCs w:val="24"/>
        </w:rPr>
      </w:pPr>
      <w:r w:rsidRPr="00DC4C5C">
        <w:rPr>
          <w:rFonts w:ascii="Arial" w:hAnsi="Arial" w:cs="Arial"/>
          <w:b/>
          <w:bCs/>
          <w:sz w:val="24"/>
          <w:szCs w:val="24"/>
          <w:u w:val="single"/>
        </w:rPr>
        <w:t>Section 5.01</w:t>
      </w:r>
      <w:r w:rsidRPr="00DC4C5C">
        <w:rPr>
          <w:rFonts w:ascii="Arial" w:hAnsi="Arial" w:cs="Arial"/>
          <w:b/>
          <w:bCs/>
          <w:sz w:val="24"/>
          <w:szCs w:val="24"/>
        </w:rPr>
        <w:t>:</w:t>
      </w:r>
      <w:r w:rsidR="00247264" w:rsidRPr="00DC4C5C">
        <w:rPr>
          <w:rFonts w:ascii="Arial" w:hAnsi="Arial" w:cs="Arial"/>
          <w:sz w:val="24"/>
          <w:szCs w:val="24"/>
        </w:rPr>
        <w:t xml:space="preserve">  </w:t>
      </w:r>
      <w:r w:rsidRPr="00DC4C5C">
        <w:rPr>
          <w:rFonts w:ascii="Arial" w:hAnsi="Arial" w:cs="Arial"/>
          <w:sz w:val="24"/>
          <w:szCs w:val="24"/>
        </w:rPr>
        <w:t xml:space="preserve">The elected officers of the </w:t>
      </w:r>
      <w:r w:rsidR="000F1E5A" w:rsidRPr="00DC4C5C">
        <w:rPr>
          <w:rFonts w:ascii="Arial" w:hAnsi="Arial" w:cs="Arial"/>
          <w:sz w:val="24"/>
          <w:szCs w:val="24"/>
        </w:rPr>
        <w:t>3</w:t>
      </w:r>
      <w:r w:rsidR="000F1E5A" w:rsidRPr="00DC4C5C">
        <w:rPr>
          <w:rFonts w:ascii="Arial" w:hAnsi="Arial" w:cs="Arial"/>
          <w:sz w:val="24"/>
          <w:szCs w:val="24"/>
          <w:vertAlign w:val="superscript"/>
        </w:rPr>
        <w:t>rd</w:t>
      </w:r>
      <w:r w:rsidR="000F1E5A" w:rsidRPr="00DC4C5C">
        <w:rPr>
          <w:rFonts w:ascii="Arial" w:hAnsi="Arial" w:cs="Arial"/>
          <w:sz w:val="24"/>
          <w:szCs w:val="24"/>
        </w:rPr>
        <w:t xml:space="preserve"> CC</w:t>
      </w:r>
      <w:r w:rsidR="00D91B0B" w:rsidRPr="00DC4C5C">
        <w:rPr>
          <w:rFonts w:ascii="Arial" w:hAnsi="Arial" w:cs="Arial"/>
          <w:sz w:val="24"/>
          <w:szCs w:val="24"/>
        </w:rPr>
        <w:t>DRCC</w:t>
      </w:r>
      <w:r w:rsidR="000F1E5A" w:rsidRPr="00DC4C5C">
        <w:rPr>
          <w:rFonts w:ascii="Arial" w:hAnsi="Arial" w:cs="Arial"/>
          <w:sz w:val="24"/>
          <w:szCs w:val="24"/>
        </w:rPr>
        <w:t xml:space="preserve"> </w:t>
      </w:r>
      <w:r w:rsidRPr="00DC4C5C">
        <w:rPr>
          <w:rFonts w:ascii="Arial" w:hAnsi="Arial" w:cs="Arial"/>
          <w:sz w:val="24"/>
          <w:szCs w:val="24"/>
        </w:rPr>
        <w:t xml:space="preserve">shall be </w:t>
      </w:r>
      <w:r w:rsidR="00562BFF" w:rsidRPr="00DC4C5C">
        <w:rPr>
          <w:rFonts w:ascii="Arial" w:hAnsi="Arial" w:cs="Arial"/>
          <w:sz w:val="24"/>
          <w:szCs w:val="24"/>
        </w:rPr>
        <w:t>the</w:t>
      </w:r>
      <w:r w:rsidRPr="00DC4C5C">
        <w:rPr>
          <w:rFonts w:ascii="Arial" w:hAnsi="Arial" w:cs="Arial"/>
          <w:sz w:val="24"/>
          <w:szCs w:val="24"/>
        </w:rPr>
        <w:t xml:space="preserve"> Chair, Vice-Chair, and Secretary. </w:t>
      </w:r>
      <w:r w:rsidR="00562BFF" w:rsidRPr="00DC4C5C">
        <w:rPr>
          <w:rFonts w:ascii="Arial" w:hAnsi="Arial" w:cs="Arial"/>
          <w:sz w:val="24"/>
          <w:szCs w:val="24"/>
        </w:rPr>
        <w:t xml:space="preserve"> </w:t>
      </w:r>
      <w:r w:rsidRPr="00DC4C5C">
        <w:rPr>
          <w:rFonts w:ascii="Arial" w:hAnsi="Arial" w:cs="Arial"/>
          <w:sz w:val="24"/>
          <w:szCs w:val="24"/>
        </w:rPr>
        <w:t>The</w:t>
      </w:r>
      <w:r w:rsidR="00562BFF" w:rsidRPr="00DC4C5C">
        <w:rPr>
          <w:rFonts w:ascii="Arial" w:hAnsi="Arial" w:cs="Arial"/>
          <w:sz w:val="24"/>
          <w:szCs w:val="24"/>
        </w:rPr>
        <w:t>se officers</w:t>
      </w:r>
      <w:r w:rsidRPr="00DC4C5C">
        <w:rPr>
          <w:rFonts w:ascii="Arial" w:hAnsi="Arial" w:cs="Arial"/>
          <w:sz w:val="24"/>
          <w:szCs w:val="24"/>
        </w:rPr>
        <w:t xml:space="preserve"> shall assume their duties at the </w:t>
      </w:r>
      <w:r w:rsidR="00562BFF" w:rsidRPr="00DC4C5C">
        <w:rPr>
          <w:rFonts w:ascii="Arial" w:hAnsi="Arial" w:cs="Arial"/>
          <w:sz w:val="24"/>
          <w:szCs w:val="24"/>
        </w:rPr>
        <w:t>conclusion of the Bienni</w:t>
      </w:r>
      <w:r w:rsidR="008B1ED1" w:rsidRPr="00DC4C5C">
        <w:rPr>
          <w:rFonts w:ascii="Arial" w:hAnsi="Arial" w:cs="Arial"/>
          <w:sz w:val="24"/>
          <w:szCs w:val="24"/>
        </w:rPr>
        <w:t>a</w:t>
      </w:r>
      <w:r w:rsidR="00562BFF" w:rsidRPr="00DC4C5C">
        <w:rPr>
          <w:rFonts w:ascii="Arial" w:hAnsi="Arial" w:cs="Arial"/>
          <w:sz w:val="24"/>
          <w:szCs w:val="24"/>
        </w:rPr>
        <w:t>l Organizational Meeting of the El Paso County Republican Party</w:t>
      </w:r>
      <w:r w:rsidR="0097519E" w:rsidRPr="00DC4C5C">
        <w:rPr>
          <w:rFonts w:ascii="Arial" w:hAnsi="Arial" w:cs="Arial"/>
          <w:sz w:val="24"/>
          <w:szCs w:val="24"/>
        </w:rPr>
        <w:t>,</w:t>
      </w:r>
      <w:r w:rsidR="00562BFF" w:rsidRPr="00DC4C5C">
        <w:rPr>
          <w:rFonts w:ascii="Arial" w:hAnsi="Arial" w:cs="Arial"/>
          <w:sz w:val="24"/>
          <w:szCs w:val="24"/>
        </w:rPr>
        <w:t xml:space="preserve"> or at the </w:t>
      </w:r>
      <w:r w:rsidRPr="00DC4C5C">
        <w:rPr>
          <w:rFonts w:ascii="Arial" w:hAnsi="Arial" w:cs="Arial"/>
          <w:sz w:val="24"/>
          <w:szCs w:val="24"/>
        </w:rPr>
        <w:t>close of</w:t>
      </w:r>
      <w:r w:rsidR="0097519E" w:rsidRPr="00DC4C5C">
        <w:rPr>
          <w:rFonts w:ascii="Arial" w:hAnsi="Arial" w:cs="Arial"/>
          <w:sz w:val="24"/>
          <w:szCs w:val="24"/>
        </w:rPr>
        <w:t xml:space="preserve"> any meeting that may be called to fill a vacancy.  They shall hold office until their successors are elected or appointed and are qualified to serve.  These officers normally serve for a term of two (2) years, until the next Bienni</w:t>
      </w:r>
      <w:r w:rsidR="008B1ED1" w:rsidRPr="00DC4C5C">
        <w:rPr>
          <w:rFonts w:ascii="Arial" w:hAnsi="Arial" w:cs="Arial"/>
          <w:sz w:val="24"/>
          <w:szCs w:val="24"/>
        </w:rPr>
        <w:t>a</w:t>
      </w:r>
      <w:r w:rsidR="0097519E" w:rsidRPr="00DC4C5C">
        <w:rPr>
          <w:rFonts w:ascii="Arial" w:hAnsi="Arial" w:cs="Arial"/>
          <w:sz w:val="24"/>
          <w:szCs w:val="24"/>
        </w:rPr>
        <w:t>l Organizational Meeting</w:t>
      </w:r>
      <w:r w:rsidR="008B1ED1" w:rsidRPr="00DC4C5C">
        <w:rPr>
          <w:rFonts w:ascii="Arial" w:hAnsi="Arial" w:cs="Arial"/>
          <w:sz w:val="24"/>
          <w:szCs w:val="24"/>
        </w:rPr>
        <w:t>.</w:t>
      </w:r>
    </w:p>
    <w:p w14:paraId="185E2E44" w14:textId="31033FB5" w:rsidR="000F2FA7" w:rsidRPr="00DC4C5C" w:rsidRDefault="00D707E5" w:rsidP="008A7133">
      <w:pPr>
        <w:pStyle w:val="BodyA"/>
        <w:numPr>
          <w:ilvl w:val="0"/>
          <w:numId w:val="5"/>
        </w:numPr>
        <w:rPr>
          <w:rFonts w:ascii="Arial" w:hAnsi="Arial" w:cs="Arial"/>
          <w:sz w:val="24"/>
          <w:szCs w:val="24"/>
        </w:rPr>
      </w:pPr>
      <w:r w:rsidRPr="00DC4C5C">
        <w:rPr>
          <w:rFonts w:ascii="Arial" w:hAnsi="Arial" w:cs="Arial"/>
          <w:sz w:val="24"/>
          <w:szCs w:val="24"/>
        </w:rPr>
        <w:t>They shall be</w:t>
      </w:r>
      <w:r w:rsidR="009A6BD0" w:rsidRPr="00DC4C5C">
        <w:rPr>
          <w:rFonts w:ascii="Arial" w:hAnsi="Arial" w:cs="Arial"/>
          <w:sz w:val="24"/>
          <w:szCs w:val="24"/>
        </w:rPr>
        <w:t xml:space="preserve"> a</w:t>
      </w:r>
      <w:r w:rsidR="00211226" w:rsidRPr="00DC4C5C">
        <w:rPr>
          <w:rFonts w:ascii="Arial" w:hAnsi="Arial" w:cs="Arial"/>
          <w:sz w:val="24"/>
          <w:szCs w:val="24"/>
        </w:rPr>
        <w:t xml:space="preserve"> registered Republican</w:t>
      </w:r>
      <w:r w:rsidR="00C37319" w:rsidRPr="00DC4C5C">
        <w:rPr>
          <w:rFonts w:ascii="Arial" w:hAnsi="Arial" w:cs="Arial"/>
          <w:sz w:val="24"/>
          <w:szCs w:val="24"/>
        </w:rPr>
        <w:t xml:space="preserve"> for</w:t>
      </w:r>
      <w:r w:rsidR="00C3572B" w:rsidRPr="00DC4C5C">
        <w:rPr>
          <w:rFonts w:ascii="Arial" w:hAnsi="Arial" w:cs="Arial"/>
          <w:sz w:val="24"/>
          <w:szCs w:val="24"/>
        </w:rPr>
        <w:t>,</w:t>
      </w:r>
      <w:r w:rsidRPr="00DC4C5C">
        <w:rPr>
          <w:rFonts w:ascii="Arial" w:hAnsi="Arial" w:cs="Arial"/>
          <w:sz w:val="24"/>
          <w:szCs w:val="24"/>
        </w:rPr>
        <w:t xml:space="preserve"> and shall have resided within the </w:t>
      </w:r>
      <w:r w:rsidR="00C3572B" w:rsidRPr="00DC4C5C">
        <w:rPr>
          <w:rFonts w:ascii="Arial" w:hAnsi="Arial" w:cs="Arial"/>
          <w:sz w:val="24"/>
          <w:szCs w:val="24"/>
        </w:rPr>
        <w:t>3</w:t>
      </w:r>
      <w:r w:rsidR="00C3572B" w:rsidRPr="00DC4C5C">
        <w:rPr>
          <w:rFonts w:ascii="Arial" w:hAnsi="Arial" w:cs="Arial"/>
          <w:sz w:val="24"/>
          <w:szCs w:val="24"/>
          <w:vertAlign w:val="superscript"/>
        </w:rPr>
        <w:t>rd</w:t>
      </w:r>
      <w:r w:rsidR="00C3572B" w:rsidRPr="00DC4C5C">
        <w:rPr>
          <w:rFonts w:ascii="Arial" w:hAnsi="Arial" w:cs="Arial"/>
          <w:sz w:val="24"/>
          <w:szCs w:val="24"/>
        </w:rPr>
        <w:t xml:space="preserve"> CC</w:t>
      </w:r>
      <w:r w:rsidR="008A7133" w:rsidRPr="00DC4C5C">
        <w:rPr>
          <w:rFonts w:ascii="Arial" w:hAnsi="Arial" w:cs="Arial"/>
          <w:sz w:val="24"/>
          <w:szCs w:val="24"/>
        </w:rPr>
        <w:t>D</w:t>
      </w:r>
      <w:r w:rsidR="00C3572B" w:rsidRPr="00DC4C5C">
        <w:rPr>
          <w:rFonts w:ascii="Arial" w:hAnsi="Arial" w:cs="Arial"/>
          <w:sz w:val="24"/>
          <w:szCs w:val="24"/>
        </w:rPr>
        <w:t xml:space="preserve"> </w:t>
      </w:r>
      <w:r w:rsidRPr="00DC4C5C">
        <w:rPr>
          <w:rFonts w:ascii="Arial" w:hAnsi="Arial" w:cs="Arial"/>
          <w:sz w:val="24"/>
          <w:szCs w:val="24"/>
        </w:rPr>
        <w:t xml:space="preserve">at least </w:t>
      </w:r>
      <w:r w:rsidR="00C37319" w:rsidRPr="00DC4C5C">
        <w:rPr>
          <w:rFonts w:ascii="Arial" w:hAnsi="Arial" w:cs="Arial"/>
          <w:sz w:val="24"/>
          <w:szCs w:val="24"/>
        </w:rPr>
        <w:t xml:space="preserve">one year </w:t>
      </w:r>
      <w:r w:rsidRPr="00DC4C5C">
        <w:rPr>
          <w:rFonts w:ascii="Arial" w:hAnsi="Arial" w:cs="Arial"/>
          <w:sz w:val="24"/>
          <w:szCs w:val="24"/>
        </w:rPr>
        <w:t>prior to their election, all as shown by their registration record with the EI Paso County Clerk and Recorder.</w:t>
      </w:r>
    </w:p>
    <w:p w14:paraId="3772CE6D" w14:textId="1BBDF69B" w:rsidR="00FB3897" w:rsidRPr="00DC4C5C" w:rsidRDefault="00D707E5" w:rsidP="00147BE4">
      <w:pPr>
        <w:pStyle w:val="BodyA"/>
        <w:numPr>
          <w:ilvl w:val="0"/>
          <w:numId w:val="5"/>
        </w:numPr>
        <w:rPr>
          <w:rFonts w:ascii="Arial" w:hAnsi="Arial" w:cs="Arial"/>
          <w:sz w:val="24"/>
          <w:szCs w:val="24"/>
        </w:rPr>
      </w:pPr>
      <w:r w:rsidRPr="00DC4C5C">
        <w:rPr>
          <w:rFonts w:ascii="Arial" w:hAnsi="Arial" w:cs="Arial"/>
          <w:sz w:val="24"/>
          <w:szCs w:val="24"/>
        </w:rPr>
        <w:t>If an officer is elected and found to be ineligible to serve, a vacancy has occurred and shall be filled as per Article VI.</w:t>
      </w:r>
    </w:p>
    <w:p w14:paraId="4A65FB9F" w14:textId="77777777" w:rsidR="00FB3897" w:rsidRPr="00DC4C5C" w:rsidRDefault="00FB3897">
      <w:pPr>
        <w:pStyle w:val="BodyA"/>
        <w:rPr>
          <w:rFonts w:ascii="Arial" w:hAnsi="Arial" w:cs="Arial"/>
          <w:sz w:val="24"/>
          <w:szCs w:val="24"/>
        </w:rPr>
      </w:pPr>
    </w:p>
    <w:p w14:paraId="4572DC4D" w14:textId="33F2E03F" w:rsidR="00FB3897" w:rsidRPr="00DC4C5C" w:rsidRDefault="00D707E5">
      <w:pPr>
        <w:pStyle w:val="BodyA"/>
        <w:rPr>
          <w:rFonts w:ascii="Arial" w:hAnsi="Arial" w:cs="Arial"/>
          <w:sz w:val="24"/>
          <w:szCs w:val="24"/>
        </w:rPr>
      </w:pPr>
      <w:r w:rsidRPr="00DC4C5C">
        <w:rPr>
          <w:rFonts w:ascii="Arial" w:hAnsi="Arial" w:cs="Arial"/>
          <w:b/>
          <w:bCs/>
          <w:sz w:val="24"/>
          <w:szCs w:val="24"/>
          <w:u w:val="single"/>
          <w:lang w:val="fr-FR"/>
        </w:rPr>
        <w:t>Section 5.02</w:t>
      </w:r>
      <w:r w:rsidRPr="00DC4C5C">
        <w:rPr>
          <w:rFonts w:ascii="Arial" w:hAnsi="Arial" w:cs="Arial"/>
          <w:b/>
          <w:bCs/>
          <w:sz w:val="24"/>
          <w:szCs w:val="24"/>
        </w:rPr>
        <w:t>:</w:t>
      </w:r>
      <w:r w:rsidRPr="00DC4C5C">
        <w:rPr>
          <w:rFonts w:ascii="Arial" w:hAnsi="Arial" w:cs="Arial"/>
          <w:sz w:val="24"/>
          <w:szCs w:val="24"/>
        </w:rPr>
        <w:t xml:space="preserve"> </w:t>
      </w:r>
      <w:r w:rsidR="00247264" w:rsidRPr="00DC4C5C">
        <w:rPr>
          <w:rFonts w:ascii="Arial" w:hAnsi="Arial" w:cs="Arial"/>
          <w:sz w:val="24"/>
          <w:szCs w:val="24"/>
        </w:rPr>
        <w:t xml:space="preserve"> </w:t>
      </w:r>
      <w:r w:rsidRPr="00DC4C5C">
        <w:rPr>
          <w:rFonts w:ascii="Arial" w:hAnsi="Arial" w:cs="Arial"/>
          <w:sz w:val="24"/>
          <w:szCs w:val="24"/>
        </w:rPr>
        <w:t xml:space="preserve">The duties of the </w:t>
      </w:r>
      <w:proofErr w:type="gramStart"/>
      <w:r w:rsidRPr="00DC4C5C">
        <w:rPr>
          <w:rFonts w:ascii="Arial" w:hAnsi="Arial" w:cs="Arial"/>
          <w:sz w:val="24"/>
          <w:szCs w:val="24"/>
        </w:rPr>
        <w:t>officers</w:t>
      </w:r>
      <w:r w:rsidR="002E0AC7" w:rsidRPr="00DC4C5C">
        <w:rPr>
          <w:rFonts w:ascii="Arial" w:hAnsi="Arial" w:cs="Arial"/>
          <w:sz w:val="24"/>
          <w:szCs w:val="24"/>
        </w:rPr>
        <w:t>:</w:t>
      </w:r>
      <w:proofErr w:type="gramEnd"/>
    </w:p>
    <w:p w14:paraId="627A5222" w14:textId="77777777" w:rsidR="00FB3897" w:rsidRPr="00DC4C5C" w:rsidRDefault="00FB3897">
      <w:pPr>
        <w:pStyle w:val="BodyA"/>
        <w:rPr>
          <w:rFonts w:ascii="Arial" w:hAnsi="Arial" w:cs="Arial"/>
          <w:sz w:val="24"/>
          <w:szCs w:val="24"/>
        </w:rPr>
      </w:pPr>
    </w:p>
    <w:p w14:paraId="09ADCC3B" w14:textId="741C77C0" w:rsidR="00FB3897" w:rsidRPr="00DC4C5C" w:rsidRDefault="003B5F6A" w:rsidP="003B5F6A">
      <w:pPr>
        <w:pStyle w:val="BodyA"/>
        <w:ind w:left="432"/>
        <w:rPr>
          <w:rFonts w:ascii="Arial" w:hAnsi="Arial" w:cs="Arial"/>
          <w:sz w:val="24"/>
          <w:szCs w:val="24"/>
        </w:rPr>
      </w:pPr>
      <w:r w:rsidRPr="00DC4C5C">
        <w:rPr>
          <w:rFonts w:ascii="Arial" w:hAnsi="Arial" w:cs="Arial"/>
          <w:sz w:val="24"/>
          <w:szCs w:val="24"/>
        </w:rPr>
        <w:t>A</w:t>
      </w:r>
      <w:r w:rsidR="00D707E5" w:rsidRPr="00DC4C5C">
        <w:rPr>
          <w:rFonts w:ascii="Arial" w:hAnsi="Arial" w:cs="Arial"/>
          <w:sz w:val="24"/>
          <w:szCs w:val="24"/>
        </w:rPr>
        <w:t xml:space="preserve">.)  The </w:t>
      </w:r>
      <w:r w:rsidR="00D707E5" w:rsidRPr="00DC4C5C">
        <w:rPr>
          <w:rFonts w:ascii="Arial" w:hAnsi="Arial" w:cs="Arial"/>
          <w:b/>
          <w:bCs/>
          <w:sz w:val="24"/>
          <w:szCs w:val="24"/>
          <w:lang w:val="fr-FR"/>
        </w:rPr>
        <w:t>Chai</w:t>
      </w:r>
      <w:r w:rsidR="00D707E5" w:rsidRPr="00DC4C5C">
        <w:rPr>
          <w:rFonts w:ascii="Arial" w:hAnsi="Arial" w:cs="Arial"/>
          <w:b/>
          <w:bCs/>
          <w:sz w:val="24"/>
          <w:szCs w:val="24"/>
        </w:rPr>
        <w:t>r</w:t>
      </w:r>
      <w:r w:rsidR="00D707E5" w:rsidRPr="00DC4C5C">
        <w:rPr>
          <w:rFonts w:ascii="Arial" w:hAnsi="Arial" w:cs="Arial"/>
          <w:sz w:val="24"/>
          <w:szCs w:val="24"/>
        </w:rPr>
        <w:t xml:space="preserve"> shall:</w:t>
      </w:r>
    </w:p>
    <w:p w14:paraId="3F9900F3" w14:textId="374BF290" w:rsidR="00FB3897" w:rsidRPr="00DC4C5C" w:rsidRDefault="00D707E5" w:rsidP="003B5F6A">
      <w:pPr>
        <w:pStyle w:val="BodyA"/>
        <w:ind w:left="864"/>
        <w:rPr>
          <w:rFonts w:ascii="Arial" w:hAnsi="Arial" w:cs="Arial"/>
          <w:sz w:val="24"/>
          <w:szCs w:val="24"/>
        </w:rPr>
      </w:pPr>
      <w:r w:rsidRPr="00DC4C5C">
        <w:rPr>
          <w:rFonts w:ascii="Arial" w:hAnsi="Arial" w:cs="Arial"/>
          <w:sz w:val="24"/>
          <w:szCs w:val="24"/>
        </w:rPr>
        <w:t xml:space="preserve">1.  Be the </w:t>
      </w:r>
      <w:r w:rsidR="00211226" w:rsidRPr="00DC4C5C">
        <w:rPr>
          <w:rFonts w:ascii="Arial" w:hAnsi="Arial" w:cs="Arial"/>
          <w:sz w:val="24"/>
          <w:szCs w:val="24"/>
        </w:rPr>
        <w:t>C</w:t>
      </w:r>
      <w:r w:rsidRPr="00DC4C5C">
        <w:rPr>
          <w:rFonts w:ascii="Arial" w:hAnsi="Arial" w:cs="Arial"/>
          <w:sz w:val="24"/>
          <w:szCs w:val="24"/>
        </w:rPr>
        <w:t xml:space="preserve">hief </w:t>
      </w:r>
      <w:r w:rsidR="00211226" w:rsidRPr="00DC4C5C">
        <w:rPr>
          <w:rFonts w:ascii="Arial" w:hAnsi="Arial" w:cs="Arial"/>
          <w:sz w:val="24"/>
          <w:szCs w:val="24"/>
        </w:rPr>
        <w:t>E</w:t>
      </w:r>
      <w:r w:rsidRPr="00DC4C5C">
        <w:rPr>
          <w:rFonts w:ascii="Arial" w:hAnsi="Arial" w:cs="Arial"/>
          <w:sz w:val="24"/>
          <w:szCs w:val="24"/>
        </w:rPr>
        <w:t xml:space="preserve">xecutive </w:t>
      </w:r>
      <w:r w:rsidR="00211226" w:rsidRPr="00DC4C5C">
        <w:rPr>
          <w:rFonts w:ascii="Arial" w:hAnsi="Arial" w:cs="Arial"/>
          <w:sz w:val="24"/>
          <w:szCs w:val="24"/>
        </w:rPr>
        <w:t>O</w:t>
      </w:r>
      <w:r w:rsidRPr="00DC4C5C">
        <w:rPr>
          <w:rFonts w:ascii="Arial" w:hAnsi="Arial" w:cs="Arial"/>
          <w:sz w:val="24"/>
          <w:szCs w:val="24"/>
        </w:rPr>
        <w:t xml:space="preserve">fficer, issue the call and preside at all meetings of </w:t>
      </w:r>
      <w:r w:rsidR="006B7CEE" w:rsidRPr="00DC4C5C">
        <w:rPr>
          <w:rFonts w:ascii="Arial" w:hAnsi="Arial" w:cs="Arial"/>
          <w:sz w:val="24"/>
          <w:szCs w:val="24"/>
        </w:rPr>
        <w:t xml:space="preserve">the </w:t>
      </w:r>
      <w:r w:rsidR="00BE32B2" w:rsidRPr="00DC4C5C">
        <w:rPr>
          <w:rFonts w:ascii="Arial" w:hAnsi="Arial" w:cs="Arial"/>
          <w:sz w:val="24"/>
          <w:szCs w:val="24"/>
        </w:rPr>
        <w:t>3</w:t>
      </w:r>
      <w:r w:rsidR="00BE32B2" w:rsidRPr="00DC4C5C">
        <w:rPr>
          <w:rFonts w:ascii="Arial" w:hAnsi="Arial" w:cs="Arial"/>
          <w:sz w:val="24"/>
          <w:szCs w:val="24"/>
          <w:vertAlign w:val="superscript"/>
        </w:rPr>
        <w:t>rd</w:t>
      </w:r>
      <w:r w:rsidR="00BE32B2" w:rsidRPr="00DC4C5C">
        <w:rPr>
          <w:rFonts w:ascii="Arial" w:hAnsi="Arial" w:cs="Arial"/>
          <w:sz w:val="24"/>
          <w:szCs w:val="24"/>
        </w:rPr>
        <w:t xml:space="preserve"> CCD</w:t>
      </w:r>
      <w:r w:rsidR="008A7133" w:rsidRPr="00DC4C5C">
        <w:rPr>
          <w:rFonts w:ascii="Arial" w:hAnsi="Arial" w:cs="Arial"/>
          <w:sz w:val="24"/>
          <w:szCs w:val="24"/>
        </w:rPr>
        <w:t>RCC</w:t>
      </w:r>
      <w:r w:rsidR="0074172B" w:rsidRPr="00DC4C5C">
        <w:rPr>
          <w:rFonts w:ascii="Arial" w:hAnsi="Arial" w:cs="Arial"/>
          <w:sz w:val="24"/>
          <w:szCs w:val="24"/>
        </w:rPr>
        <w:t xml:space="preserve"> and the 3</w:t>
      </w:r>
      <w:r w:rsidR="0074172B" w:rsidRPr="00DC4C5C">
        <w:rPr>
          <w:rFonts w:ascii="Arial" w:hAnsi="Arial" w:cs="Arial"/>
          <w:sz w:val="24"/>
          <w:szCs w:val="24"/>
          <w:vertAlign w:val="superscript"/>
        </w:rPr>
        <w:t>rd</w:t>
      </w:r>
      <w:r w:rsidR="0074172B" w:rsidRPr="00DC4C5C">
        <w:rPr>
          <w:rFonts w:ascii="Arial" w:hAnsi="Arial" w:cs="Arial"/>
          <w:sz w:val="24"/>
          <w:szCs w:val="24"/>
        </w:rPr>
        <w:t xml:space="preserve"> CCD Republican </w:t>
      </w:r>
      <w:r w:rsidR="00BC21BB" w:rsidRPr="00DC4C5C">
        <w:rPr>
          <w:rFonts w:ascii="Arial" w:hAnsi="Arial" w:cs="Arial"/>
          <w:sz w:val="24"/>
          <w:szCs w:val="24"/>
        </w:rPr>
        <w:t>Assembly.</w:t>
      </w:r>
    </w:p>
    <w:p w14:paraId="6BC63C06" w14:textId="594EF7B5" w:rsidR="00FB3897" w:rsidRPr="00DC4C5C" w:rsidRDefault="00D707E5" w:rsidP="003B5F6A">
      <w:pPr>
        <w:pStyle w:val="BodyA"/>
        <w:ind w:left="864"/>
        <w:rPr>
          <w:rFonts w:ascii="Arial" w:hAnsi="Arial" w:cs="Arial"/>
          <w:sz w:val="24"/>
          <w:szCs w:val="24"/>
        </w:rPr>
      </w:pPr>
      <w:r w:rsidRPr="00DC4C5C">
        <w:rPr>
          <w:rFonts w:ascii="Arial" w:hAnsi="Arial" w:cs="Arial"/>
          <w:sz w:val="24"/>
          <w:szCs w:val="24"/>
        </w:rPr>
        <w:t xml:space="preserve">2.  Be custodian of all funds, books, papers, records, and proceedings of </w:t>
      </w:r>
      <w:r w:rsidR="00AB49DC" w:rsidRPr="00DC4C5C">
        <w:rPr>
          <w:rFonts w:ascii="Arial" w:hAnsi="Arial" w:cs="Arial"/>
          <w:sz w:val="24"/>
          <w:szCs w:val="24"/>
        </w:rPr>
        <w:t>the 3</w:t>
      </w:r>
      <w:r w:rsidR="00AB49DC" w:rsidRPr="00DC4C5C">
        <w:rPr>
          <w:rFonts w:ascii="Arial" w:hAnsi="Arial" w:cs="Arial"/>
          <w:sz w:val="24"/>
          <w:szCs w:val="24"/>
          <w:vertAlign w:val="superscript"/>
        </w:rPr>
        <w:t>rd</w:t>
      </w:r>
      <w:r w:rsidR="00AB49DC" w:rsidRPr="00DC4C5C">
        <w:rPr>
          <w:rFonts w:ascii="Arial" w:hAnsi="Arial" w:cs="Arial"/>
          <w:sz w:val="24"/>
          <w:szCs w:val="24"/>
        </w:rPr>
        <w:t xml:space="preserve"> CCD</w:t>
      </w:r>
      <w:r w:rsidR="0074172B" w:rsidRPr="00DC4C5C">
        <w:rPr>
          <w:rFonts w:ascii="Arial" w:hAnsi="Arial" w:cs="Arial"/>
          <w:sz w:val="24"/>
          <w:szCs w:val="24"/>
        </w:rPr>
        <w:t>RCC</w:t>
      </w:r>
      <w:r w:rsidR="00AB49DC" w:rsidRPr="00DC4C5C">
        <w:rPr>
          <w:rFonts w:ascii="Arial" w:hAnsi="Arial" w:cs="Arial"/>
          <w:sz w:val="24"/>
          <w:szCs w:val="24"/>
        </w:rPr>
        <w:t>, and the 3</w:t>
      </w:r>
      <w:r w:rsidR="00AB49DC" w:rsidRPr="00DC4C5C">
        <w:rPr>
          <w:rFonts w:ascii="Arial" w:hAnsi="Arial" w:cs="Arial"/>
          <w:sz w:val="24"/>
          <w:szCs w:val="24"/>
          <w:vertAlign w:val="superscript"/>
        </w:rPr>
        <w:t>rd</w:t>
      </w:r>
      <w:r w:rsidR="00AB49DC" w:rsidRPr="00DC4C5C">
        <w:rPr>
          <w:rFonts w:ascii="Arial" w:hAnsi="Arial" w:cs="Arial"/>
          <w:sz w:val="24"/>
          <w:szCs w:val="24"/>
        </w:rPr>
        <w:t xml:space="preserve"> CCD Republican </w:t>
      </w:r>
      <w:r w:rsidR="00AB49DC" w:rsidRPr="00DC4C5C">
        <w:rPr>
          <w:rFonts w:ascii="Arial" w:hAnsi="Arial" w:cs="Arial"/>
          <w:sz w:val="24"/>
          <w:szCs w:val="24"/>
          <w:lang w:val="it-IT"/>
        </w:rPr>
        <w:t>Assembly.</w:t>
      </w:r>
    </w:p>
    <w:p w14:paraId="1DA7A354" w14:textId="48274DF2" w:rsidR="00AB49DC" w:rsidRPr="00DC4C5C" w:rsidRDefault="00D707E5" w:rsidP="003B5F6A">
      <w:pPr>
        <w:pStyle w:val="BodyA"/>
        <w:ind w:left="864"/>
        <w:rPr>
          <w:rFonts w:ascii="Arial" w:hAnsi="Arial" w:cs="Arial"/>
          <w:sz w:val="24"/>
          <w:szCs w:val="24"/>
        </w:rPr>
      </w:pPr>
      <w:r w:rsidRPr="00DC4C5C">
        <w:rPr>
          <w:rFonts w:ascii="Arial" w:hAnsi="Arial" w:cs="Arial"/>
          <w:sz w:val="24"/>
          <w:szCs w:val="24"/>
        </w:rPr>
        <w:t xml:space="preserve">3.  Appoint necessary </w:t>
      </w:r>
      <w:r w:rsidR="00355B94" w:rsidRPr="00DC4C5C">
        <w:rPr>
          <w:rFonts w:ascii="Arial" w:hAnsi="Arial" w:cs="Arial"/>
          <w:sz w:val="24"/>
          <w:szCs w:val="24"/>
        </w:rPr>
        <w:t>committees and</w:t>
      </w:r>
      <w:r w:rsidRPr="00DC4C5C">
        <w:rPr>
          <w:rFonts w:ascii="Arial" w:hAnsi="Arial" w:cs="Arial"/>
          <w:sz w:val="24"/>
          <w:szCs w:val="24"/>
        </w:rPr>
        <w:t xml:space="preserve"> be ex-officio member of </w:t>
      </w:r>
      <w:r w:rsidR="00AB49DC" w:rsidRPr="00DC4C5C">
        <w:rPr>
          <w:rFonts w:ascii="Arial" w:hAnsi="Arial" w:cs="Arial"/>
          <w:sz w:val="24"/>
          <w:szCs w:val="24"/>
        </w:rPr>
        <w:t xml:space="preserve">all </w:t>
      </w:r>
      <w:r w:rsidRPr="00DC4C5C">
        <w:rPr>
          <w:rFonts w:ascii="Arial" w:hAnsi="Arial" w:cs="Arial"/>
          <w:sz w:val="24"/>
          <w:szCs w:val="24"/>
        </w:rPr>
        <w:t xml:space="preserve">committees. </w:t>
      </w:r>
    </w:p>
    <w:p w14:paraId="37778263" w14:textId="4581B8DD" w:rsidR="00FB3897" w:rsidRPr="00DC4C5C" w:rsidRDefault="00AB49DC" w:rsidP="003B5F6A">
      <w:pPr>
        <w:pStyle w:val="BodyA"/>
        <w:ind w:left="864"/>
        <w:rPr>
          <w:rFonts w:ascii="Arial" w:hAnsi="Arial" w:cs="Arial"/>
          <w:sz w:val="24"/>
          <w:szCs w:val="24"/>
        </w:rPr>
      </w:pPr>
      <w:r w:rsidRPr="00DC4C5C">
        <w:rPr>
          <w:rFonts w:ascii="Arial" w:hAnsi="Arial" w:cs="Arial"/>
          <w:sz w:val="24"/>
          <w:szCs w:val="24"/>
        </w:rPr>
        <w:t xml:space="preserve">4.  </w:t>
      </w:r>
      <w:r w:rsidR="00D707E5" w:rsidRPr="00DC4C5C">
        <w:rPr>
          <w:rFonts w:ascii="Arial" w:hAnsi="Arial" w:cs="Arial"/>
          <w:sz w:val="24"/>
          <w:szCs w:val="24"/>
        </w:rPr>
        <w:t xml:space="preserve">With the assistance of the </w:t>
      </w:r>
      <w:r w:rsidR="00A92BC6" w:rsidRPr="00DC4C5C">
        <w:rPr>
          <w:rFonts w:ascii="Arial" w:hAnsi="Arial" w:cs="Arial"/>
          <w:sz w:val="24"/>
          <w:szCs w:val="24"/>
        </w:rPr>
        <w:t>S</w:t>
      </w:r>
      <w:r w:rsidR="00D707E5" w:rsidRPr="00DC4C5C">
        <w:rPr>
          <w:rFonts w:ascii="Arial" w:hAnsi="Arial" w:cs="Arial"/>
          <w:sz w:val="24"/>
          <w:szCs w:val="24"/>
        </w:rPr>
        <w:t>ecretary, provide a list of the officers from the organizational meeting, together with their mailing address, zip code</w:t>
      </w:r>
      <w:r w:rsidRPr="00DC4C5C">
        <w:rPr>
          <w:rFonts w:ascii="Arial" w:hAnsi="Arial" w:cs="Arial"/>
          <w:sz w:val="24"/>
          <w:szCs w:val="24"/>
        </w:rPr>
        <w:t>,</w:t>
      </w:r>
      <w:r w:rsidR="00D707E5" w:rsidRPr="00DC4C5C">
        <w:rPr>
          <w:rFonts w:ascii="Arial" w:hAnsi="Arial" w:cs="Arial"/>
          <w:sz w:val="24"/>
          <w:szCs w:val="24"/>
        </w:rPr>
        <w:t xml:space="preserve"> </w:t>
      </w:r>
      <w:r w:rsidRPr="00DC4C5C">
        <w:rPr>
          <w:rFonts w:ascii="Arial" w:hAnsi="Arial" w:cs="Arial"/>
          <w:sz w:val="24"/>
          <w:szCs w:val="24"/>
        </w:rPr>
        <w:t xml:space="preserve">E-mail address, </w:t>
      </w:r>
      <w:r w:rsidR="00D707E5" w:rsidRPr="00DC4C5C">
        <w:rPr>
          <w:rFonts w:ascii="Arial" w:hAnsi="Arial" w:cs="Arial"/>
          <w:sz w:val="24"/>
          <w:szCs w:val="24"/>
        </w:rPr>
        <w:t xml:space="preserve">and telephone number to </w:t>
      </w:r>
      <w:r w:rsidR="00A92BC6" w:rsidRPr="00DC4C5C">
        <w:rPr>
          <w:rFonts w:ascii="Arial" w:hAnsi="Arial" w:cs="Arial"/>
          <w:sz w:val="24"/>
          <w:szCs w:val="24"/>
        </w:rPr>
        <w:t xml:space="preserve">the </w:t>
      </w:r>
      <w:r w:rsidR="00D707E5" w:rsidRPr="00DC4C5C">
        <w:rPr>
          <w:rFonts w:ascii="Arial" w:hAnsi="Arial" w:cs="Arial"/>
          <w:sz w:val="24"/>
          <w:szCs w:val="24"/>
        </w:rPr>
        <w:t>EI Paso County Republican</w:t>
      </w:r>
      <w:r w:rsidR="00605075" w:rsidRPr="00DC4C5C">
        <w:rPr>
          <w:rFonts w:ascii="Arial" w:hAnsi="Arial" w:cs="Arial"/>
          <w:sz w:val="24"/>
          <w:szCs w:val="24"/>
        </w:rPr>
        <w:t xml:space="preserve"> Party</w:t>
      </w:r>
      <w:r w:rsidR="00D707E5" w:rsidRPr="00DC4C5C">
        <w:rPr>
          <w:rFonts w:ascii="Arial" w:hAnsi="Arial" w:cs="Arial"/>
          <w:sz w:val="24"/>
          <w:szCs w:val="24"/>
        </w:rPr>
        <w:t xml:space="preserve"> Chair, </w:t>
      </w:r>
      <w:r w:rsidR="00605075" w:rsidRPr="00DC4C5C">
        <w:rPr>
          <w:rFonts w:ascii="Arial" w:hAnsi="Arial" w:cs="Arial"/>
          <w:sz w:val="24"/>
          <w:szCs w:val="24"/>
        </w:rPr>
        <w:t>the</w:t>
      </w:r>
      <w:r w:rsidR="00D707E5" w:rsidRPr="00DC4C5C">
        <w:rPr>
          <w:rFonts w:ascii="Arial" w:hAnsi="Arial" w:cs="Arial"/>
          <w:sz w:val="24"/>
          <w:szCs w:val="24"/>
        </w:rPr>
        <w:t xml:space="preserve"> EI Paso County Clerk and</w:t>
      </w:r>
      <w:r w:rsidR="00605075" w:rsidRPr="00DC4C5C">
        <w:rPr>
          <w:rFonts w:ascii="Arial" w:hAnsi="Arial" w:cs="Arial"/>
          <w:sz w:val="24"/>
          <w:szCs w:val="24"/>
        </w:rPr>
        <w:t xml:space="preserve"> </w:t>
      </w:r>
      <w:r w:rsidR="00D707E5" w:rsidRPr="00DC4C5C">
        <w:rPr>
          <w:rFonts w:ascii="Arial" w:hAnsi="Arial" w:cs="Arial"/>
          <w:sz w:val="24"/>
          <w:szCs w:val="24"/>
        </w:rPr>
        <w:t xml:space="preserve">Recorder, and the </w:t>
      </w:r>
      <w:r w:rsidR="00605075" w:rsidRPr="00DC4C5C">
        <w:rPr>
          <w:rFonts w:ascii="Arial" w:hAnsi="Arial" w:cs="Arial"/>
          <w:sz w:val="24"/>
          <w:szCs w:val="24"/>
        </w:rPr>
        <w:t xml:space="preserve">Colorado </w:t>
      </w:r>
      <w:r w:rsidR="00D707E5" w:rsidRPr="00DC4C5C">
        <w:rPr>
          <w:rFonts w:ascii="Arial" w:hAnsi="Arial" w:cs="Arial"/>
          <w:sz w:val="24"/>
          <w:szCs w:val="24"/>
        </w:rPr>
        <w:t>Secretary of State, immediately following the</w:t>
      </w:r>
      <w:r w:rsidR="00605075" w:rsidRPr="00DC4C5C">
        <w:rPr>
          <w:rFonts w:ascii="Arial" w:hAnsi="Arial" w:cs="Arial"/>
          <w:sz w:val="24"/>
          <w:szCs w:val="24"/>
        </w:rPr>
        <w:t xml:space="preserve"> Biennial O</w:t>
      </w:r>
      <w:r w:rsidR="00D707E5" w:rsidRPr="00DC4C5C">
        <w:rPr>
          <w:rFonts w:ascii="Arial" w:hAnsi="Arial" w:cs="Arial"/>
          <w:sz w:val="24"/>
          <w:szCs w:val="24"/>
        </w:rPr>
        <w:t xml:space="preserve">rganizational </w:t>
      </w:r>
      <w:r w:rsidR="00605075" w:rsidRPr="00DC4C5C">
        <w:rPr>
          <w:rFonts w:ascii="Arial" w:hAnsi="Arial" w:cs="Arial"/>
          <w:sz w:val="24"/>
          <w:szCs w:val="24"/>
        </w:rPr>
        <w:t>M</w:t>
      </w:r>
      <w:r w:rsidR="00D707E5" w:rsidRPr="00DC4C5C">
        <w:rPr>
          <w:rFonts w:ascii="Arial" w:hAnsi="Arial" w:cs="Arial"/>
          <w:sz w:val="24"/>
          <w:szCs w:val="24"/>
        </w:rPr>
        <w:t>eeting.</w:t>
      </w:r>
    </w:p>
    <w:p w14:paraId="7ED1EA06" w14:textId="038633DD" w:rsidR="00FB3897" w:rsidRPr="00DC4C5C" w:rsidRDefault="00AB49DC" w:rsidP="003B5F6A">
      <w:pPr>
        <w:pStyle w:val="BodyA"/>
        <w:ind w:left="864"/>
        <w:rPr>
          <w:rFonts w:ascii="Arial" w:hAnsi="Arial" w:cs="Arial"/>
          <w:sz w:val="24"/>
          <w:szCs w:val="24"/>
        </w:rPr>
      </w:pPr>
      <w:r w:rsidRPr="00DC4C5C">
        <w:rPr>
          <w:rFonts w:ascii="Arial" w:hAnsi="Arial" w:cs="Arial"/>
          <w:sz w:val="24"/>
          <w:szCs w:val="24"/>
        </w:rPr>
        <w:t>5</w:t>
      </w:r>
      <w:r w:rsidR="00D707E5" w:rsidRPr="00DC4C5C">
        <w:rPr>
          <w:rFonts w:ascii="Arial" w:hAnsi="Arial" w:cs="Arial"/>
          <w:sz w:val="24"/>
          <w:szCs w:val="24"/>
        </w:rPr>
        <w:t xml:space="preserve">.  Shall ensure that the </w:t>
      </w:r>
      <w:r w:rsidR="00A92BC6" w:rsidRPr="00DC4C5C">
        <w:rPr>
          <w:rFonts w:ascii="Arial" w:hAnsi="Arial" w:cs="Arial"/>
          <w:sz w:val="24"/>
          <w:szCs w:val="24"/>
        </w:rPr>
        <w:t xml:space="preserve">El Paso County </w:t>
      </w:r>
      <w:r w:rsidR="00D707E5" w:rsidRPr="00DC4C5C">
        <w:rPr>
          <w:rFonts w:ascii="Arial" w:hAnsi="Arial" w:cs="Arial"/>
          <w:sz w:val="24"/>
          <w:szCs w:val="24"/>
        </w:rPr>
        <w:t>Republican</w:t>
      </w:r>
      <w:r w:rsidR="00605075" w:rsidRPr="00DC4C5C">
        <w:rPr>
          <w:rFonts w:ascii="Arial" w:hAnsi="Arial" w:cs="Arial"/>
          <w:sz w:val="24"/>
          <w:szCs w:val="24"/>
        </w:rPr>
        <w:t xml:space="preserve"> Party</w:t>
      </w:r>
      <w:r w:rsidR="00D707E5" w:rsidRPr="00DC4C5C">
        <w:rPr>
          <w:rFonts w:ascii="Arial" w:hAnsi="Arial" w:cs="Arial"/>
          <w:sz w:val="24"/>
          <w:szCs w:val="24"/>
        </w:rPr>
        <w:t xml:space="preserve"> Chair, the State</w:t>
      </w:r>
      <w:r w:rsidR="00605075" w:rsidRPr="00DC4C5C">
        <w:rPr>
          <w:rFonts w:ascii="Arial" w:hAnsi="Arial" w:cs="Arial"/>
          <w:sz w:val="24"/>
          <w:szCs w:val="24"/>
        </w:rPr>
        <w:t xml:space="preserve"> Republican Party</w:t>
      </w:r>
      <w:r w:rsidR="00D707E5" w:rsidRPr="00DC4C5C">
        <w:rPr>
          <w:rFonts w:ascii="Arial" w:hAnsi="Arial" w:cs="Arial"/>
          <w:sz w:val="24"/>
          <w:szCs w:val="24"/>
        </w:rPr>
        <w:t xml:space="preserve"> </w:t>
      </w:r>
      <w:r w:rsidR="00355B94" w:rsidRPr="00DC4C5C">
        <w:rPr>
          <w:rFonts w:ascii="Arial" w:hAnsi="Arial" w:cs="Arial"/>
          <w:sz w:val="24"/>
          <w:szCs w:val="24"/>
        </w:rPr>
        <w:t>Chair</w:t>
      </w:r>
      <w:r w:rsidR="00D707E5" w:rsidRPr="00DC4C5C">
        <w:rPr>
          <w:rFonts w:ascii="Arial" w:hAnsi="Arial" w:cs="Arial"/>
          <w:sz w:val="24"/>
          <w:szCs w:val="24"/>
        </w:rPr>
        <w:t xml:space="preserve"> and the </w:t>
      </w:r>
      <w:r w:rsidR="00A92BC6" w:rsidRPr="00DC4C5C">
        <w:rPr>
          <w:rFonts w:ascii="Arial" w:hAnsi="Arial" w:cs="Arial"/>
          <w:sz w:val="24"/>
          <w:szCs w:val="24"/>
        </w:rPr>
        <w:t xml:space="preserve">Colorado </w:t>
      </w:r>
      <w:r w:rsidR="00D707E5" w:rsidRPr="00DC4C5C">
        <w:rPr>
          <w:rFonts w:ascii="Arial" w:hAnsi="Arial" w:cs="Arial"/>
          <w:sz w:val="24"/>
          <w:szCs w:val="24"/>
        </w:rPr>
        <w:t xml:space="preserve">Secretary of State have a current copy of the </w:t>
      </w:r>
      <w:r w:rsidR="003A6BAA" w:rsidRPr="00DC4C5C">
        <w:rPr>
          <w:rFonts w:ascii="Arial" w:hAnsi="Arial" w:cs="Arial"/>
          <w:sz w:val="24"/>
          <w:szCs w:val="24"/>
        </w:rPr>
        <w:t>3</w:t>
      </w:r>
      <w:r w:rsidR="003A6BAA" w:rsidRPr="00DC4C5C">
        <w:rPr>
          <w:rFonts w:ascii="Arial" w:hAnsi="Arial" w:cs="Arial"/>
          <w:sz w:val="24"/>
          <w:szCs w:val="24"/>
          <w:vertAlign w:val="superscript"/>
        </w:rPr>
        <w:t>rd</w:t>
      </w:r>
      <w:r w:rsidR="003A6BAA" w:rsidRPr="00DC4C5C">
        <w:rPr>
          <w:rFonts w:ascii="Arial" w:hAnsi="Arial" w:cs="Arial"/>
          <w:sz w:val="24"/>
          <w:szCs w:val="24"/>
        </w:rPr>
        <w:t xml:space="preserve"> CCD</w:t>
      </w:r>
      <w:r w:rsidR="00211226" w:rsidRPr="00DC4C5C">
        <w:rPr>
          <w:rFonts w:ascii="Arial" w:hAnsi="Arial" w:cs="Arial"/>
          <w:sz w:val="24"/>
          <w:szCs w:val="24"/>
        </w:rPr>
        <w:t>RCC</w:t>
      </w:r>
      <w:r w:rsidR="00D707E5" w:rsidRPr="00DC4C5C">
        <w:rPr>
          <w:rFonts w:ascii="Arial" w:hAnsi="Arial" w:cs="Arial"/>
          <w:sz w:val="24"/>
          <w:szCs w:val="24"/>
        </w:rPr>
        <w:t xml:space="preserve"> Bylaws and are notified of any amendments thereto.</w:t>
      </w:r>
      <w:r w:rsidR="003A6BAA" w:rsidRPr="00DC4C5C">
        <w:rPr>
          <w:rFonts w:ascii="Arial" w:hAnsi="Arial" w:cs="Arial"/>
          <w:sz w:val="24"/>
          <w:szCs w:val="24"/>
        </w:rPr>
        <w:t xml:space="preserve"> </w:t>
      </w:r>
    </w:p>
    <w:p w14:paraId="560BF51E" w14:textId="185846A2" w:rsidR="00FB3897" w:rsidRPr="00DC4C5C" w:rsidRDefault="00AB49DC" w:rsidP="003B5F6A">
      <w:pPr>
        <w:pStyle w:val="BodyA"/>
        <w:ind w:left="864"/>
        <w:rPr>
          <w:rFonts w:ascii="Arial" w:hAnsi="Arial" w:cs="Arial"/>
          <w:sz w:val="24"/>
          <w:szCs w:val="24"/>
        </w:rPr>
      </w:pPr>
      <w:r w:rsidRPr="00DC4C5C">
        <w:rPr>
          <w:rFonts w:ascii="Arial" w:hAnsi="Arial" w:cs="Arial"/>
          <w:sz w:val="24"/>
          <w:szCs w:val="24"/>
        </w:rPr>
        <w:t>6</w:t>
      </w:r>
      <w:r w:rsidR="00D707E5" w:rsidRPr="00DC4C5C">
        <w:rPr>
          <w:rFonts w:ascii="Arial" w:hAnsi="Arial" w:cs="Arial"/>
          <w:sz w:val="24"/>
          <w:szCs w:val="24"/>
        </w:rPr>
        <w:t>.  Be responsible for seeing that the arrangements are made for the</w:t>
      </w:r>
      <w:r w:rsidR="003A6BAA" w:rsidRPr="00DC4C5C">
        <w:rPr>
          <w:rFonts w:ascii="Arial" w:hAnsi="Arial" w:cs="Arial"/>
          <w:sz w:val="24"/>
          <w:szCs w:val="24"/>
        </w:rPr>
        <w:t xml:space="preserve"> 3</w:t>
      </w:r>
      <w:r w:rsidR="003A6BAA" w:rsidRPr="00DC4C5C">
        <w:rPr>
          <w:rFonts w:ascii="Arial" w:hAnsi="Arial" w:cs="Arial"/>
          <w:sz w:val="24"/>
          <w:szCs w:val="24"/>
          <w:vertAlign w:val="superscript"/>
        </w:rPr>
        <w:t>rd</w:t>
      </w:r>
      <w:r w:rsidR="003A6BAA" w:rsidRPr="00DC4C5C">
        <w:rPr>
          <w:rFonts w:ascii="Arial" w:hAnsi="Arial" w:cs="Arial"/>
          <w:sz w:val="24"/>
          <w:szCs w:val="24"/>
        </w:rPr>
        <w:t xml:space="preserve"> CC</w:t>
      </w:r>
      <w:r w:rsidR="0074172B" w:rsidRPr="00DC4C5C">
        <w:rPr>
          <w:rFonts w:ascii="Arial" w:hAnsi="Arial" w:cs="Arial"/>
          <w:sz w:val="24"/>
          <w:szCs w:val="24"/>
        </w:rPr>
        <w:t>D</w:t>
      </w:r>
      <w:r w:rsidR="003A6BAA" w:rsidRPr="00DC4C5C">
        <w:rPr>
          <w:rFonts w:ascii="Arial" w:hAnsi="Arial" w:cs="Arial"/>
          <w:sz w:val="24"/>
          <w:szCs w:val="24"/>
        </w:rPr>
        <w:t xml:space="preserve"> Republican</w:t>
      </w:r>
      <w:r w:rsidR="00D707E5" w:rsidRPr="00DC4C5C">
        <w:rPr>
          <w:rFonts w:ascii="Arial" w:hAnsi="Arial" w:cs="Arial"/>
          <w:sz w:val="24"/>
          <w:szCs w:val="24"/>
        </w:rPr>
        <w:t xml:space="preserve"> Assembly.</w:t>
      </w:r>
    </w:p>
    <w:p w14:paraId="23C7735D" w14:textId="77777777" w:rsidR="00FB3897" w:rsidRPr="00DC4C5C" w:rsidRDefault="00FB3897" w:rsidP="003B5F6A">
      <w:pPr>
        <w:pStyle w:val="BodyA"/>
        <w:ind w:left="432"/>
        <w:rPr>
          <w:rFonts w:ascii="Arial" w:hAnsi="Arial" w:cs="Arial"/>
          <w:sz w:val="24"/>
          <w:szCs w:val="24"/>
        </w:rPr>
      </w:pPr>
    </w:p>
    <w:p w14:paraId="35A18D1A" w14:textId="63F033DA" w:rsidR="00FB3897" w:rsidRPr="00DC4C5C" w:rsidRDefault="003B5F6A" w:rsidP="003B5F6A">
      <w:pPr>
        <w:pStyle w:val="BodyA"/>
        <w:ind w:left="432"/>
        <w:rPr>
          <w:rFonts w:ascii="Arial" w:hAnsi="Arial" w:cs="Arial"/>
          <w:sz w:val="24"/>
          <w:szCs w:val="24"/>
        </w:rPr>
      </w:pPr>
      <w:r w:rsidRPr="00DC4C5C">
        <w:rPr>
          <w:rFonts w:ascii="Arial" w:hAnsi="Arial" w:cs="Arial"/>
          <w:sz w:val="24"/>
          <w:szCs w:val="24"/>
        </w:rPr>
        <w:t>B</w:t>
      </w:r>
      <w:r w:rsidR="00D707E5" w:rsidRPr="00DC4C5C">
        <w:rPr>
          <w:rFonts w:ascii="Arial" w:hAnsi="Arial" w:cs="Arial"/>
          <w:sz w:val="24"/>
          <w:szCs w:val="24"/>
        </w:rPr>
        <w:t xml:space="preserve">.)  The </w:t>
      </w:r>
      <w:r w:rsidR="00D707E5" w:rsidRPr="00DC4C5C">
        <w:rPr>
          <w:rFonts w:ascii="Arial" w:hAnsi="Arial" w:cs="Arial"/>
          <w:b/>
          <w:bCs/>
          <w:sz w:val="24"/>
          <w:szCs w:val="24"/>
          <w:lang w:val="fr-FR"/>
        </w:rPr>
        <w:t>Vice-Chai</w:t>
      </w:r>
      <w:r w:rsidR="00D707E5" w:rsidRPr="00DC4C5C">
        <w:rPr>
          <w:rFonts w:ascii="Arial" w:hAnsi="Arial" w:cs="Arial"/>
          <w:b/>
          <w:bCs/>
          <w:sz w:val="24"/>
          <w:szCs w:val="24"/>
        </w:rPr>
        <w:t>r</w:t>
      </w:r>
      <w:r w:rsidR="00D707E5" w:rsidRPr="00DC4C5C">
        <w:rPr>
          <w:rFonts w:ascii="Arial" w:hAnsi="Arial" w:cs="Arial"/>
          <w:sz w:val="24"/>
          <w:szCs w:val="24"/>
        </w:rPr>
        <w:t xml:space="preserve"> shall: </w:t>
      </w:r>
    </w:p>
    <w:p w14:paraId="01E7C9A4" w14:textId="4EFD7A8B" w:rsidR="00FB3897" w:rsidRPr="00DC4C5C" w:rsidRDefault="00D707E5" w:rsidP="003B5F6A">
      <w:pPr>
        <w:pStyle w:val="BodyA"/>
        <w:ind w:left="864"/>
        <w:rPr>
          <w:rFonts w:ascii="Arial" w:hAnsi="Arial" w:cs="Arial"/>
          <w:sz w:val="24"/>
          <w:szCs w:val="24"/>
        </w:rPr>
      </w:pPr>
      <w:r w:rsidRPr="00DC4C5C">
        <w:rPr>
          <w:rFonts w:ascii="Arial" w:hAnsi="Arial" w:cs="Arial"/>
          <w:sz w:val="24"/>
          <w:szCs w:val="24"/>
        </w:rPr>
        <w:t xml:space="preserve">1. Exercise the functions of the Chair in </w:t>
      </w:r>
      <w:r w:rsidR="00A92BC6" w:rsidRPr="00DC4C5C">
        <w:rPr>
          <w:rFonts w:ascii="Arial" w:hAnsi="Arial" w:cs="Arial"/>
          <w:sz w:val="24"/>
          <w:szCs w:val="24"/>
        </w:rPr>
        <w:t>their</w:t>
      </w:r>
      <w:r w:rsidRPr="00DC4C5C">
        <w:rPr>
          <w:rFonts w:ascii="Arial" w:hAnsi="Arial" w:cs="Arial"/>
          <w:sz w:val="24"/>
          <w:szCs w:val="24"/>
        </w:rPr>
        <w:t xml:space="preserve"> absence or inability to perform, or at the Chair's request</w:t>
      </w:r>
      <w:r w:rsidR="00A92BC6" w:rsidRPr="00DC4C5C">
        <w:rPr>
          <w:rFonts w:ascii="Arial" w:hAnsi="Arial" w:cs="Arial"/>
          <w:sz w:val="24"/>
          <w:szCs w:val="24"/>
        </w:rPr>
        <w:t>.</w:t>
      </w:r>
    </w:p>
    <w:p w14:paraId="342F5532" w14:textId="23123FDF" w:rsidR="00FB3897" w:rsidRPr="00DC4C5C" w:rsidRDefault="00D707E5" w:rsidP="003B5F6A">
      <w:pPr>
        <w:pStyle w:val="BodyA"/>
        <w:ind w:left="864"/>
        <w:rPr>
          <w:rFonts w:ascii="Arial" w:hAnsi="Arial" w:cs="Arial"/>
          <w:sz w:val="24"/>
          <w:szCs w:val="24"/>
        </w:rPr>
      </w:pPr>
      <w:r w:rsidRPr="00DC4C5C">
        <w:rPr>
          <w:rFonts w:ascii="Arial" w:hAnsi="Arial" w:cs="Arial"/>
          <w:sz w:val="24"/>
          <w:szCs w:val="24"/>
        </w:rPr>
        <w:t>2. Perform such other duties as may be prescribed by the Chair.</w:t>
      </w:r>
    </w:p>
    <w:p w14:paraId="16E436FC" w14:textId="77777777" w:rsidR="00FB3897" w:rsidRPr="00DC4C5C" w:rsidRDefault="00FB3897" w:rsidP="003B5F6A">
      <w:pPr>
        <w:pStyle w:val="BodyA"/>
        <w:ind w:left="432"/>
        <w:rPr>
          <w:rFonts w:ascii="Arial" w:hAnsi="Arial" w:cs="Arial"/>
          <w:sz w:val="24"/>
          <w:szCs w:val="24"/>
        </w:rPr>
      </w:pPr>
    </w:p>
    <w:p w14:paraId="4C1E2788" w14:textId="631E50C5" w:rsidR="00FB3897" w:rsidRPr="00DC4C5C" w:rsidRDefault="003B5F6A" w:rsidP="003B5F6A">
      <w:pPr>
        <w:pStyle w:val="BodyA"/>
        <w:ind w:left="432"/>
        <w:rPr>
          <w:rFonts w:ascii="Arial" w:hAnsi="Arial" w:cs="Arial"/>
          <w:sz w:val="24"/>
          <w:szCs w:val="24"/>
        </w:rPr>
      </w:pPr>
      <w:r w:rsidRPr="00DC4C5C">
        <w:rPr>
          <w:rFonts w:ascii="Arial" w:hAnsi="Arial" w:cs="Arial"/>
          <w:sz w:val="24"/>
          <w:szCs w:val="24"/>
        </w:rPr>
        <w:t>C</w:t>
      </w:r>
      <w:r w:rsidR="00D707E5" w:rsidRPr="00DC4C5C">
        <w:rPr>
          <w:rFonts w:ascii="Arial" w:hAnsi="Arial" w:cs="Arial"/>
          <w:sz w:val="24"/>
          <w:szCs w:val="24"/>
        </w:rPr>
        <w:t xml:space="preserve">.)  The </w:t>
      </w:r>
      <w:r w:rsidR="00D707E5" w:rsidRPr="00DC4C5C">
        <w:rPr>
          <w:rFonts w:ascii="Arial" w:hAnsi="Arial" w:cs="Arial"/>
          <w:b/>
          <w:bCs/>
          <w:sz w:val="24"/>
          <w:szCs w:val="24"/>
        </w:rPr>
        <w:t>Secretary</w:t>
      </w:r>
      <w:r w:rsidR="00D707E5" w:rsidRPr="00DC4C5C">
        <w:rPr>
          <w:rFonts w:ascii="Arial" w:hAnsi="Arial" w:cs="Arial"/>
          <w:sz w:val="24"/>
          <w:szCs w:val="24"/>
        </w:rPr>
        <w:t xml:space="preserve"> shall:</w:t>
      </w:r>
    </w:p>
    <w:p w14:paraId="0262A795" w14:textId="7E60247B" w:rsidR="00FB3897" w:rsidRPr="00DC4C5C" w:rsidRDefault="00D707E5" w:rsidP="0039122C">
      <w:pPr>
        <w:pStyle w:val="BodyA"/>
        <w:ind w:left="864"/>
        <w:rPr>
          <w:rFonts w:ascii="Arial" w:hAnsi="Arial" w:cs="Arial"/>
          <w:sz w:val="24"/>
          <w:szCs w:val="24"/>
        </w:rPr>
      </w:pPr>
      <w:r w:rsidRPr="00DC4C5C">
        <w:rPr>
          <w:rFonts w:ascii="Arial" w:hAnsi="Arial" w:cs="Arial"/>
          <w:sz w:val="24"/>
          <w:szCs w:val="24"/>
        </w:rPr>
        <w:t xml:space="preserve">1. Be the chief clerical officer of </w:t>
      </w:r>
      <w:r w:rsidR="006B7CEE" w:rsidRPr="00DC4C5C">
        <w:rPr>
          <w:rFonts w:ascii="Arial" w:hAnsi="Arial" w:cs="Arial"/>
          <w:sz w:val="24"/>
          <w:szCs w:val="24"/>
        </w:rPr>
        <w:t xml:space="preserve">the </w:t>
      </w:r>
      <w:r w:rsidR="00BE32B2" w:rsidRPr="00DC4C5C">
        <w:rPr>
          <w:rFonts w:ascii="Arial" w:hAnsi="Arial" w:cs="Arial"/>
          <w:sz w:val="24"/>
          <w:szCs w:val="24"/>
        </w:rPr>
        <w:t>3</w:t>
      </w:r>
      <w:r w:rsidR="00BE32B2" w:rsidRPr="00DC4C5C">
        <w:rPr>
          <w:rFonts w:ascii="Arial" w:hAnsi="Arial" w:cs="Arial"/>
          <w:sz w:val="24"/>
          <w:szCs w:val="24"/>
          <w:vertAlign w:val="superscript"/>
        </w:rPr>
        <w:t>rd</w:t>
      </w:r>
      <w:r w:rsidR="00BE32B2" w:rsidRPr="00DC4C5C">
        <w:rPr>
          <w:rFonts w:ascii="Arial" w:hAnsi="Arial" w:cs="Arial"/>
          <w:sz w:val="24"/>
          <w:szCs w:val="24"/>
        </w:rPr>
        <w:t xml:space="preserve"> CCD</w:t>
      </w:r>
      <w:r w:rsidR="005F7D94" w:rsidRPr="00DC4C5C">
        <w:rPr>
          <w:rFonts w:ascii="Arial" w:hAnsi="Arial" w:cs="Arial"/>
          <w:sz w:val="24"/>
          <w:szCs w:val="24"/>
        </w:rPr>
        <w:t>RCC</w:t>
      </w:r>
      <w:r w:rsidR="00355B94" w:rsidRPr="00DC4C5C">
        <w:rPr>
          <w:rFonts w:ascii="Arial" w:hAnsi="Arial" w:cs="Arial"/>
          <w:sz w:val="24"/>
          <w:szCs w:val="24"/>
        </w:rPr>
        <w:t xml:space="preserve"> and</w:t>
      </w:r>
      <w:r w:rsidRPr="00DC4C5C">
        <w:rPr>
          <w:rFonts w:ascii="Arial" w:hAnsi="Arial" w:cs="Arial"/>
          <w:sz w:val="24"/>
          <w:szCs w:val="24"/>
        </w:rPr>
        <w:t xml:space="preserve"> shall make a complete record of all proceedings of the</w:t>
      </w:r>
      <w:r w:rsidR="00A30C31" w:rsidRPr="00DC4C5C">
        <w:rPr>
          <w:rFonts w:ascii="Arial" w:hAnsi="Arial" w:cs="Arial"/>
          <w:sz w:val="24"/>
          <w:szCs w:val="24"/>
        </w:rPr>
        <w:t xml:space="preserve"> </w:t>
      </w:r>
      <w:r w:rsidR="00BE32B2" w:rsidRPr="00DC4C5C">
        <w:rPr>
          <w:rFonts w:ascii="Arial" w:hAnsi="Arial" w:cs="Arial"/>
          <w:sz w:val="24"/>
          <w:szCs w:val="24"/>
        </w:rPr>
        <w:t>3</w:t>
      </w:r>
      <w:r w:rsidR="00BE32B2" w:rsidRPr="00DC4C5C">
        <w:rPr>
          <w:rFonts w:ascii="Arial" w:hAnsi="Arial" w:cs="Arial"/>
          <w:sz w:val="24"/>
          <w:szCs w:val="24"/>
          <w:vertAlign w:val="superscript"/>
        </w:rPr>
        <w:t>rd</w:t>
      </w:r>
      <w:r w:rsidR="00BE32B2" w:rsidRPr="00DC4C5C">
        <w:rPr>
          <w:rFonts w:ascii="Arial" w:hAnsi="Arial" w:cs="Arial"/>
          <w:sz w:val="24"/>
          <w:szCs w:val="24"/>
        </w:rPr>
        <w:t xml:space="preserve"> CCD</w:t>
      </w:r>
      <w:r w:rsidR="005F7D94" w:rsidRPr="00DC4C5C">
        <w:rPr>
          <w:rFonts w:ascii="Arial" w:hAnsi="Arial" w:cs="Arial"/>
          <w:sz w:val="24"/>
          <w:szCs w:val="24"/>
        </w:rPr>
        <w:t>RCC</w:t>
      </w:r>
      <w:r w:rsidR="00D34BC4" w:rsidRPr="00DC4C5C">
        <w:rPr>
          <w:rFonts w:ascii="Arial" w:hAnsi="Arial" w:cs="Arial"/>
          <w:sz w:val="24"/>
          <w:szCs w:val="24"/>
        </w:rPr>
        <w:t>, and the 3</w:t>
      </w:r>
      <w:r w:rsidR="00D34BC4" w:rsidRPr="00DC4C5C">
        <w:rPr>
          <w:rFonts w:ascii="Arial" w:hAnsi="Arial" w:cs="Arial"/>
          <w:sz w:val="24"/>
          <w:szCs w:val="24"/>
          <w:vertAlign w:val="superscript"/>
        </w:rPr>
        <w:t>rd</w:t>
      </w:r>
      <w:r w:rsidR="005F7D94" w:rsidRPr="00DC4C5C">
        <w:rPr>
          <w:rFonts w:ascii="Arial" w:hAnsi="Arial" w:cs="Arial"/>
          <w:sz w:val="24"/>
          <w:szCs w:val="24"/>
        </w:rPr>
        <w:t xml:space="preserve"> CCD</w:t>
      </w:r>
      <w:r w:rsidR="00D34BC4" w:rsidRPr="00DC4C5C">
        <w:rPr>
          <w:rFonts w:ascii="Arial" w:hAnsi="Arial" w:cs="Arial"/>
          <w:sz w:val="24"/>
          <w:szCs w:val="24"/>
        </w:rPr>
        <w:t xml:space="preserve"> Republican </w:t>
      </w:r>
      <w:r w:rsidR="00D34BC4" w:rsidRPr="00DC4C5C">
        <w:rPr>
          <w:rFonts w:ascii="Arial" w:hAnsi="Arial" w:cs="Arial"/>
          <w:sz w:val="24"/>
          <w:szCs w:val="24"/>
          <w:lang w:val="it-IT"/>
        </w:rPr>
        <w:t>Assembly</w:t>
      </w:r>
      <w:r w:rsidR="00AC2E1C" w:rsidRPr="00DC4C5C">
        <w:rPr>
          <w:rFonts w:ascii="Arial" w:hAnsi="Arial" w:cs="Arial"/>
          <w:sz w:val="24"/>
          <w:szCs w:val="24"/>
          <w:lang w:val="it-IT"/>
        </w:rPr>
        <w:t>.</w:t>
      </w:r>
    </w:p>
    <w:p w14:paraId="1DC3B6CE" w14:textId="06B332EC" w:rsidR="00FB3897" w:rsidRPr="00DC4C5C" w:rsidRDefault="00AC2E1C" w:rsidP="0039122C">
      <w:pPr>
        <w:pStyle w:val="BodyA"/>
        <w:ind w:left="864"/>
        <w:rPr>
          <w:rFonts w:ascii="Arial" w:hAnsi="Arial" w:cs="Arial"/>
          <w:sz w:val="24"/>
          <w:szCs w:val="24"/>
        </w:rPr>
      </w:pPr>
      <w:r w:rsidRPr="00DC4C5C">
        <w:rPr>
          <w:rFonts w:ascii="Arial" w:hAnsi="Arial" w:cs="Arial"/>
          <w:sz w:val="24"/>
          <w:szCs w:val="24"/>
        </w:rPr>
        <w:t xml:space="preserve">2. Provide the Chair, at least three (3) days prior to the convening </w:t>
      </w:r>
      <w:r w:rsidR="00D707E5" w:rsidRPr="00DC4C5C">
        <w:rPr>
          <w:rFonts w:ascii="Arial" w:hAnsi="Arial" w:cs="Arial"/>
          <w:sz w:val="24"/>
          <w:szCs w:val="24"/>
        </w:rPr>
        <w:t>of the</w:t>
      </w:r>
      <w:r w:rsidRPr="00DC4C5C">
        <w:rPr>
          <w:rFonts w:ascii="Arial" w:hAnsi="Arial" w:cs="Arial"/>
          <w:sz w:val="24"/>
          <w:szCs w:val="24"/>
        </w:rPr>
        <w:t xml:space="preserve"> 3</w:t>
      </w:r>
      <w:r w:rsidRPr="00DC4C5C">
        <w:rPr>
          <w:rFonts w:ascii="Arial" w:hAnsi="Arial" w:cs="Arial"/>
          <w:sz w:val="24"/>
          <w:szCs w:val="24"/>
          <w:vertAlign w:val="superscript"/>
        </w:rPr>
        <w:t>rd</w:t>
      </w:r>
      <w:r w:rsidRPr="00DC4C5C">
        <w:rPr>
          <w:rFonts w:ascii="Arial" w:hAnsi="Arial" w:cs="Arial"/>
          <w:sz w:val="24"/>
          <w:szCs w:val="24"/>
        </w:rPr>
        <w:t xml:space="preserve"> CC</w:t>
      </w:r>
      <w:r w:rsidR="005F7D94" w:rsidRPr="00DC4C5C">
        <w:rPr>
          <w:rFonts w:ascii="Arial" w:hAnsi="Arial" w:cs="Arial"/>
          <w:sz w:val="24"/>
          <w:szCs w:val="24"/>
        </w:rPr>
        <w:t>D</w:t>
      </w:r>
      <w:r w:rsidRPr="00DC4C5C">
        <w:rPr>
          <w:rFonts w:ascii="Arial" w:hAnsi="Arial" w:cs="Arial"/>
          <w:sz w:val="24"/>
          <w:szCs w:val="24"/>
        </w:rPr>
        <w:t xml:space="preserve"> Republican </w:t>
      </w:r>
      <w:r w:rsidRPr="00DC4C5C">
        <w:rPr>
          <w:rFonts w:ascii="Arial" w:hAnsi="Arial" w:cs="Arial"/>
          <w:sz w:val="24"/>
          <w:szCs w:val="24"/>
          <w:lang w:val="it-IT"/>
        </w:rPr>
        <w:t>Assembly</w:t>
      </w:r>
      <w:r w:rsidR="002318DF" w:rsidRPr="00DC4C5C">
        <w:rPr>
          <w:rFonts w:ascii="Arial" w:hAnsi="Arial" w:cs="Arial"/>
          <w:sz w:val="24"/>
          <w:szCs w:val="24"/>
          <w:lang w:val="it-IT"/>
        </w:rPr>
        <w:t>,</w:t>
      </w:r>
      <w:r w:rsidRPr="00DC4C5C">
        <w:rPr>
          <w:rFonts w:ascii="Arial" w:hAnsi="Arial" w:cs="Arial"/>
          <w:sz w:val="24"/>
          <w:szCs w:val="24"/>
        </w:rPr>
        <w:t xml:space="preserve"> </w:t>
      </w:r>
      <w:r w:rsidR="00D707E5" w:rsidRPr="00DC4C5C">
        <w:rPr>
          <w:rFonts w:ascii="Arial" w:hAnsi="Arial" w:cs="Arial"/>
          <w:sz w:val="24"/>
          <w:szCs w:val="24"/>
        </w:rPr>
        <w:t>a</w:t>
      </w:r>
      <w:r w:rsidR="00294ADB" w:rsidRPr="00DC4C5C">
        <w:rPr>
          <w:rFonts w:ascii="Arial" w:hAnsi="Arial" w:cs="Arial"/>
          <w:sz w:val="24"/>
          <w:szCs w:val="24"/>
        </w:rPr>
        <w:t xml:space="preserve"> temporary</w:t>
      </w:r>
      <w:r w:rsidR="00D707E5" w:rsidRPr="00DC4C5C">
        <w:rPr>
          <w:rFonts w:ascii="Arial" w:hAnsi="Arial" w:cs="Arial"/>
          <w:sz w:val="24"/>
          <w:szCs w:val="24"/>
        </w:rPr>
        <w:t xml:space="preserve"> roll of the delegates (and alternates) entitled to participate. </w:t>
      </w:r>
      <w:r w:rsidR="00294ADB" w:rsidRPr="00DC4C5C">
        <w:rPr>
          <w:rFonts w:ascii="Arial" w:hAnsi="Arial" w:cs="Arial"/>
          <w:sz w:val="24"/>
          <w:szCs w:val="24"/>
        </w:rPr>
        <w:t xml:space="preserve"> </w:t>
      </w:r>
      <w:r w:rsidR="00D707E5" w:rsidRPr="00DC4C5C">
        <w:rPr>
          <w:rFonts w:ascii="Arial" w:hAnsi="Arial" w:cs="Arial"/>
          <w:sz w:val="24"/>
          <w:szCs w:val="24"/>
        </w:rPr>
        <w:t xml:space="preserve">This roll of delegates shall be based upon the report of the Credentials Committee of the </w:t>
      </w:r>
      <w:r w:rsidR="00294ADB" w:rsidRPr="00DC4C5C">
        <w:rPr>
          <w:rFonts w:ascii="Arial" w:hAnsi="Arial" w:cs="Arial"/>
          <w:sz w:val="24"/>
          <w:szCs w:val="24"/>
        </w:rPr>
        <w:t xml:space="preserve">El Paso </w:t>
      </w:r>
      <w:r w:rsidR="00D707E5" w:rsidRPr="00DC4C5C">
        <w:rPr>
          <w:rFonts w:ascii="Arial" w:hAnsi="Arial" w:cs="Arial"/>
          <w:sz w:val="24"/>
          <w:szCs w:val="24"/>
        </w:rPr>
        <w:t>County</w:t>
      </w:r>
      <w:r w:rsidR="00294ADB" w:rsidRPr="00DC4C5C">
        <w:rPr>
          <w:rFonts w:ascii="Arial" w:hAnsi="Arial" w:cs="Arial"/>
          <w:sz w:val="24"/>
          <w:szCs w:val="24"/>
        </w:rPr>
        <w:t xml:space="preserve"> Republican</w:t>
      </w:r>
      <w:r w:rsidR="00D707E5" w:rsidRPr="00DC4C5C">
        <w:rPr>
          <w:rFonts w:ascii="Arial" w:hAnsi="Arial" w:cs="Arial"/>
          <w:sz w:val="24"/>
          <w:szCs w:val="24"/>
        </w:rPr>
        <w:t xml:space="preserve"> Assembly.</w:t>
      </w:r>
    </w:p>
    <w:p w14:paraId="7848AEBD" w14:textId="0673B09C" w:rsidR="00FB3897" w:rsidRPr="00DC4C5C" w:rsidRDefault="00D707E5" w:rsidP="0039122C">
      <w:pPr>
        <w:pStyle w:val="BodyA"/>
        <w:ind w:left="864"/>
        <w:rPr>
          <w:rFonts w:ascii="Arial" w:hAnsi="Arial" w:cs="Arial"/>
          <w:sz w:val="24"/>
          <w:szCs w:val="24"/>
        </w:rPr>
      </w:pPr>
      <w:r w:rsidRPr="00DC4C5C">
        <w:rPr>
          <w:rFonts w:ascii="Arial" w:hAnsi="Arial" w:cs="Arial"/>
          <w:sz w:val="24"/>
          <w:szCs w:val="24"/>
        </w:rPr>
        <w:t>3. Prepare and verify all credentials for delegates (and alternates) and certificates of designation that shall be made by the</w:t>
      </w:r>
      <w:r w:rsidR="00294ADB" w:rsidRPr="00DC4C5C">
        <w:rPr>
          <w:rFonts w:ascii="Arial" w:hAnsi="Arial" w:cs="Arial"/>
          <w:sz w:val="24"/>
          <w:szCs w:val="24"/>
        </w:rPr>
        <w:t xml:space="preserve"> 3</w:t>
      </w:r>
      <w:r w:rsidR="00294ADB" w:rsidRPr="00DC4C5C">
        <w:rPr>
          <w:rFonts w:ascii="Arial" w:hAnsi="Arial" w:cs="Arial"/>
          <w:sz w:val="24"/>
          <w:szCs w:val="24"/>
          <w:vertAlign w:val="superscript"/>
        </w:rPr>
        <w:t>rd</w:t>
      </w:r>
      <w:r w:rsidR="00294ADB" w:rsidRPr="00DC4C5C">
        <w:rPr>
          <w:rFonts w:ascii="Arial" w:hAnsi="Arial" w:cs="Arial"/>
          <w:sz w:val="24"/>
          <w:szCs w:val="24"/>
        </w:rPr>
        <w:t xml:space="preserve"> CC</w:t>
      </w:r>
      <w:r w:rsidR="005F7D94" w:rsidRPr="00DC4C5C">
        <w:rPr>
          <w:rFonts w:ascii="Arial" w:hAnsi="Arial" w:cs="Arial"/>
          <w:sz w:val="24"/>
          <w:szCs w:val="24"/>
        </w:rPr>
        <w:t>D</w:t>
      </w:r>
      <w:r w:rsidR="00294ADB" w:rsidRPr="00DC4C5C">
        <w:rPr>
          <w:rFonts w:ascii="Arial" w:hAnsi="Arial" w:cs="Arial"/>
          <w:sz w:val="24"/>
          <w:szCs w:val="24"/>
        </w:rPr>
        <w:t xml:space="preserve"> Republican Assembly</w:t>
      </w:r>
      <w:r w:rsidRPr="00DC4C5C">
        <w:rPr>
          <w:rFonts w:ascii="Arial" w:hAnsi="Arial" w:cs="Arial"/>
          <w:sz w:val="24"/>
          <w:szCs w:val="24"/>
          <w:lang w:val="it-IT"/>
        </w:rPr>
        <w:t>.</w:t>
      </w:r>
    </w:p>
    <w:p w14:paraId="17647875" w14:textId="78087C51" w:rsidR="00FB3897" w:rsidRPr="00DC4C5C" w:rsidRDefault="00D707E5" w:rsidP="0039122C">
      <w:pPr>
        <w:pStyle w:val="BodyA"/>
        <w:ind w:left="864"/>
        <w:rPr>
          <w:rFonts w:ascii="Arial" w:hAnsi="Arial" w:cs="Arial"/>
          <w:sz w:val="24"/>
          <w:szCs w:val="24"/>
        </w:rPr>
      </w:pPr>
      <w:r w:rsidRPr="00DC4C5C">
        <w:rPr>
          <w:rFonts w:ascii="Arial" w:hAnsi="Arial" w:cs="Arial"/>
          <w:sz w:val="24"/>
          <w:szCs w:val="24"/>
        </w:rPr>
        <w:t>4. In the event of any emergency</w:t>
      </w:r>
      <w:r w:rsidR="002318DF" w:rsidRPr="00DC4C5C">
        <w:rPr>
          <w:rFonts w:ascii="Arial" w:hAnsi="Arial" w:cs="Arial"/>
          <w:sz w:val="24"/>
          <w:szCs w:val="24"/>
        </w:rPr>
        <w:t>,</w:t>
      </w:r>
      <w:r w:rsidRPr="00DC4C5C">
        <w:rPr>
          <w:rFonts w:ascii="Arial" w:hAnsi="Arial" w:cs="Arial"/>
          <w:sz w:val="24"/>
          <w:szCs w:val="24"/>
        </w:rPr>
        <w:t xml:space="preserve"> and in the absence of the Chair and Vice-Chair, may call a meeting of the</w:t>
      </w:r>
      <w:r w:rsidR="002318DF" w:rsidRPr="00DC4C5C">
        <w:rPr>
          <w:rFonts w:ascii="Arial" w:hAnsi="Arial" w:cs="Arial"/>
          <w:sz w:val="24"/>
          <w:szCs w:val="24"/>
        </w:rPr>
        <w:t xml:space="preserve"> 3</w:t>
      </w:r>
      <w:r w:rsidR="002318DF" w:rsidRPr="00DC4C5C">
        <w:rPr>
          <w:rFonts w:ascii="Arial" w:hAnsi="Arial" w:cs="Arial"/>
          <w:sz w:val="24"/>
          <w:szCs w:val="24"/>
          <w:vertAlign w:val="superscript"/>
        </w:rPr>
        <w:t>rd</w:t>
      </w:r>
      <w:r w:rsidR="002318DF" w:rsidRPr="00DC4C5C">
        <w:rPr>
          <w:rFonts w:ascii="Arial" w:hAnsi="Arial" w:cs="Arial"/>
          <w:sz w:val="24"/>
          <w:szCs w:val="24"/>
        </w:rPr>
        <w:t xml:space="preserve"> CCD</w:t>
      </w:r>
      <w:r w:rsidR="005F7D94" w:rsidRPr="00DC4C5C">
        <w:rPr>
          <w:rFonts w:ascii="Arial" w:hAnsi="Arial" w:cs="Arial"/>
          <w:sz w:val="24"/>
          <w:szCs w:val="24"/>
        </w:rPr>
        <w:t>RCC</w:t>
      </w:r>
      <w:r w:rsidR="002318DF" w:rsidRPr="00DC4C5C">
        <w:rPr>
          <w:rFonts w:ascii="Arial" w:hAnsi="Arial" w:cs="Arial"/>
          <w:sz w:val="24"/>
          <w:szCs w:val="24"/>
        </w:rPr>
        <w:t xml:space="preserve">, </w:t>
      </w:r>
      <w:r w:rsidRPr="00DC4C5C">
        <w:rPr>
          <w:rFonts w:ascii="Arial" w:hAnsi="Arial" w:cs="Arial"/>
          <w:sz w:val="24"/>
          <w:szCs w:val="24"/>
        </w:rPr>
        <w:t>and shall preside until the election of</w:t>
      </w:r>
      <w:r w:rsidR="002318DF" w:rsidRPr="00DC4C5C">
        <w:rPr>
          <w:rFonts w:ascii="Arial" w:hAnsi="Arial" w:cs="Arial"/>
          <w:sz w:val="24"/>
          <w:szCs w:val="24"/>
        </w:rPr>
        <w:t xml:space="preserve"> a Chair</w:t>
      </w:r>
      <w:r w:rsidRPr="00DC4C5C">
        <w:rPr>
          <w:rFonts w:ascii="Arial" w:hAnsi="Arial" w:cs="Arial"/>
          <w:sz w:val="24"/>
          <w:szCs w:val="24"/>
        </w:rPr>
        <w:t xml:space="preserve"> Pro-</w:t>
      </w:r>
      <w:proofErr w:type="spellStart"/>
      <w:r w:rsidRPr="00DC4C5C">
        <w:rPr>
          <w:rFonts w:ascii="Arial" w:hAnsi="Arial" w:cs="Arial"/>
          <w:sz w:val="24"/>
          <w:szCs w:val="24"/>
        </w:rPr>
        <w:t>Tem</w:t>
      </w:r>
      <w:proofErr w:type="spellEnd"/>
      <w:r w:rsidR="002318DF" w:rsidRPr="00DC4C5C">
        <w:rPr>
          <w:rFonts w:ascii="Arial" w:hAnsi="Arial" w:cs="Arial"/>
          <w:sz w:val="24"/>
          <w:szCs w:val="24"/>
        </w:rPr>
        <w:t>,</w:t>
      </w:r>
      <w:r w:rsidRPr="00DC4C5C">
        <w:rPr>
          <w:rFonts w:ascii="Arial" w:hAnsi="Arial" w:cs="Arial"/>
          <w:sz w:val="24"/>
          <w:szCs w:val="24"/>
        </w:rPr>
        <w:t xml:space="preserve"> which shall </w:t>
      </w:r>
      <w:r w:rsidR="002318DF" w:rsidRPr="00DC4C5C">
        <w:rPr>
          <w:rFonts w:ascii="Arial" w:hAnsi="Arial" w:cs="Arial"/>
          <w:sz w:val="24"/>
          <w:szCs w:val="24"/>
        </w:rPr>
        <w:t>be the first order of business</w:t>
      </w:r>
      <w:r w:rsidRPr="00DC4C5C">
        <w:rPr>
          <w:rFonts w:ascii="Arial" w:hAnsi="Arial" w:cs="Arial"/>
          <w:sz w:val="24"/>
          <w:szCs w:val="24"/>
        </w:rPr>
        <w:t>.</w:t>
      </w:r>
    </w:p>
    <w:p w14:paraId="046DD449" w14:textId="77777777" w:rsidR="00FB3897" w:rsidRPr="00DC4C5C" w:rsidRDefault="00FB3897" w:rsidP="003B5F6A">
      <w:pPr>
        <w:pStyle w:val="BodyA"/>
        <w:ind w:left="432"/>
        <w:rPr>
          <w:rFonts w:ascii="Arial" w:hAnsi="Arial" w:cs="Arial"/>
          <w:sz w:val="24"/>
          <w:szCs w:val="24"/>
        </w:rPr>
      </w:pPr>
    </w:p>
    <w:p w14:paraId="04759558" w14:textId="76CE6A2C" w:rsidR="00FB3897" w:rsidRPr="00DC4C5C" w:rsidRDefault="00D707E5">
      <w:pPr>
        <w:pStyle w:val="BodyA"/>
        <w:rPr>
          <w:rFonts w:ascii="Arial" w:hAnsi="Arial" w:cs="Arial"/>
          <w:sz w:val="24"/>
          <w:szCs w:val="24"/>
        </w:rPr>
      </w:pPr>
      <w:r w:rsidRPr="00DC4C5C">
        <w:rPr>
          <w:rFonts w:ascii="Arial" w:hAnsi="Arial" w:cs="Arial"/>
          <w:b/>
          <w:bCs/>
          <w:sz w:val="24"/>
          <w:szCs w:val="24"/>
          <w:u w:val="single"/>
        </w:rPr>
        <w:t>Section 5.03</w:t>
      </w:r>
      <w:r w:rsidRPr="00DC4C5C">
        <w:rPr>
          <w:rFonts w:ascii="Arial" w:hAnsi="Arial" w:cs="Arial"/>
          <w:b/>
          <w:bCs/>
          <w:sz w:val="24"/>
          <w:szCs w:val="24"/>
        </w:rPr>
        <w:t>:</w:t>
      </w:r>
      <w:r w:rsidRPr="00DC4C5C">
        <w:rPr>
          <w:rFonts w:ascii="Arial" w:hAnsi="Arial" w:cs="Arial"/>
          <w:sz w:val="24"/>
          <w:szCs w:val="24"/>
        </w:rPr>
        <w:t xml:space="preserve">  </w:t>
      </w:r>
      <w:r w:rsidRPr="00DC4C5C">
        <w:rPr>
          <w:rFonts w:ascii="Arial" w:hAnsi="Arial" w:cs="Arial"/>
          <w:sz w:val="24"/>
          <w:szCs w:val="24"/>
          <w:lang w:val="fr-FR"/>
        </w:rPr>
        <w:t xml:space="preserve">Nominations </w:t>
      </w:r>
      <w:r w:rsidRPr="00DC4C5C">
        <w:rPr>
          <w:rFonts w:ascii="Arial" w:hAnsi="Arial" w:cs="Arial"/>
          <w:sz w:val="24"/>
          <w:szCs w:val="24"/>
        </w:rPr>
        <w:t>of candidates for</w:t>
      </w:r>
      <w:r w:rsidR="003B5604" w:rsidRPr="00DC4C5C">
        <w:rPr>
          <w:rFonts w:ascii="Arial" w:hAnsi="Arial" w:cs="Arial"/>
          <w:sz w:val="24"/>
          <w:szCs w:val="24"/>
        </w:rPr>
        <w:t xml:space="preserve"> the positions of</w:t>
      </w:r>
      <w:r w:rsidRPr="00DC4C5C">
        <w:rPr>
          <w:rFonts w:ascii="Arial" w:hAnsi="Arial" w:cs="Arial"/>
          <w:sz w:val="24"/>
          <w:szCs w:val="24"/>
        </w:rPr>
        <w:t xml:space="preserve"> Chair, Vice-Chair and Secretary shall come from the floor</w:t>
      </w:r>
      <w:r w:rsidR="003B5604" w:rsidRPr="00DC4C5C">
        <w:rPr>
          <w:rFonts w:ascii="Arial" w:hAnsi="Arial" w:cs="Arial"/>
          <w:sz w:val="24"/>
          <w:szCs w:val="24"/>
        </w:rPr>
        <w:t>,</w:t>
      </w:r>
      <w:r w:rsidRPr="00DC4C5C">
        <w:rPr>
          <w:rFonts w:ascii="Arial" w:hAnsi="Arial" w:cs="Arial"/>
          <w:sz w:val="24"/>
          <w:szCs w:val="24"/>
        </w:rPr>
        <w:t xml:space="preserve"> and be made only by members of the</w:t>
      </w:r>
      <w:r w:rsidR="003B5604" w:rsidRPr="00DC4C5C">
        <w:rPr>
          <w:rFonts w:ascii="Arial" w:hAnsi="Arial" w:cs="Arial"/>
          <w:sz w:val="24"/>
          <w:szCs w:val="24"/>
        </w:rPr>
        <w:t xml:space="preserve"> 3</w:t>
      </w:r>
      <w:r w:rsidR="003B5604" w:rsidRPr="00DC4C5C">
        <w:rPr>
          <w:rFonts w:ascii="Arial" w:hAnsi="Arial" w:cs="Arial"/>
          <w:sz w:val="24"/>
          <w:szCs w:val="24"/>
          <w:vertAlign w:val="superscript"/>
        </w:rPr>
        <w:t>rd</w:t>
      </w:r>
      <w:r w:rsidR="003B5604" w:rsidRPr="00DC4C5C">
        <w:rPr>
          <w:rFonts w:ascii="Arial" w:hAnsi="Arial" w:cs="Arial"/>
          <w:sz w:val="24"/>
          <w:szCs w:val="24"/>
        </w:rPr>
        <w:t xml:space="preserve"> CCD</w:t>
      </w:r>
      <w:r w:rsidR="005F7D94" w:rsidRPr="00DC4C5C">
        <w:rPr>
          <w:rFonts w:ascii="Arial" w:hAnsi="Arial" w:cs="Arial"/>
          <w:sz w:val="24"/>
          <w:szCs w:val="24"/>
        </w:rPr>
        <w:t>RCC</w:t>
      </w:r>
      <w:r w:rsidR="003B5604" w:rsidRPr="00DC4C5C">
        <w:rPr>
          <w:rFonts w:ascii="Arial" w:hAnsi="Arial" w:cs="Arial"/>
          <w:sz w:val="24"/>
          <w:szCs w:val="24"/>
        </w:rPr>
        <w:t>,</w:t>
      </w:r>
      <w:r w:rsidRPr="00DC4C5C">
        <w:rPr>
          <w:rFonts w:ascii="Arial" w:hAnsi="Arial" w:cs="Arial"/>
          <w:sz w:val="24"/>
          <w:szCs w:val="24"/>
        </w:rPr>
        <w:t xml:space="preserve"> in person or by proxy.</w:t>
      </w:r>
    </w:p>
    <w:p w14:paraId="2DEEF383" w14:textId="77777777" w:rsidR="00FB3897" w:rsidRPr="00DC4C5C" w:rsidRDefault="00FB3897">
      <w:pPr>
        <w:pStyle w:val="BodyA"/>
        <w:rPr>
          <w:rFonts w:ascii="Arial" w:hAnsi="Arial" w:cs="Arial"/>
          <w:sz w:val="24"/>
          <w:szCs w:val="24"/>
        </w:rPr>
      </w:pPr>
    </w:p>
    <w:p w14:paraId="0DABB918" w14:textId="6557628C" w:rsidR="00FB3897" w:rsidRPr="00DC4C5C" w:rsidRDefault="00D707E5">
      <w:pPr>
        <w:pStyle w:val="BodyA"/>
        <w:rPr>
          <w:rFonts w:ascii="Arial" w:hAnsi="Arial" w:cs="Arial"/>
          <w:sz w:val="24"/>
          <w:szCs w:val="24"/>
        </w:rPr>
      </w:pPr>
      <w:r w:rsidRPr="00DC4C5C">
        <w:rPr>
          <w:rFonts w:ascii="Arial" w:hAnsi="Arial" w:cs="Arial"/>
          <w:b/>
          <w:bCs/>
          <w:sz w:val="24"/>
          <w:szCs w:val="24"/>
          <w:u w:val="single"/>
        </w:rPr>
        <w:t>Section 5.04</w:t>
      </w:r>
      <w:r w:rsidRPr="00DC4C5C">
        <w:rPr>
          <w:rFonts w:ascii="Arial" w:hAnsi="Arial" w:cs="Arial"/>
          <w:b/>
          <w:bCs/>
          <w:sz w:val="24"/>
          <w:szCs w:val="24"/>
        </w:rPr>
        <w:t>:</w:t>
      </w:r>
      <w:r w:rsidR="00247264" w:rsidRPr="00DC4C5C">
        <w:rPr>
          <w:rFonts w:ascii="Arial" w:hAnsi="Arial" w:cs="Arial"/>
          <w:sz w:val="24"/>
          <w:szCs w:val="24"/>
        </w:rPr>
        <w:t xml:space="preserve"> </w:t>
      </w:r>
      <w:r w:rsidRPr="00DC4C5C">
        <w:rPr>
          <w:rFonts w:ascii="Arial" w:hAnsi="Arial" w:cs="Arial"/>
          <w:sz w:val="24"/>
          <w:szCs w:val="24"/>
        </w:rPr>
        <w:t xml:space="preserve"> Election of the officers shall be by secret ballot by </w:t>
      </w:r>
      <w:r w:rsidR="00F94C73" w:rsidRPr="00DC4C5C">
        <w:rPr>
          <w:rFonts w:ascii="Arial" w:hAnsi="Arial" w:cs="Arial"/>
          <w:sz w:val="24"/>
          <w:szCs w:val="24"/>
        </w:rPr>
        <w:t xml:space="preserve">credentialed delegates or </w:t>
      </w:r>
      <w:r w:rsidR="000F2FA7" w:rsidRPr="00DC4C5C">
        <w:rPr>
          <w:rFonts w:ascii="Arial" w:hAnsi="Arial" w:cs="Arial"/>
          <w:sz w:val="24"/>
          <w:szCs w:val="24"/>
        </w:rPr>
        <w:t xml:space="preserve">by </w:t>
      </w:r>
      <w:r w:rsidR="00F94C73" w:rsidRPr="00DC4C5C">
        <w:rPr>
          <w:rFonts w:ascii="Arial" w:hAnsi="Arial" w:cs="Arial"/>
          <w:sz w:val="24"/>
          <w:szCs w:val="24"/>
        </w:rPr>
        <w:t xml:space="preserve">credentialed proxy.  </w:t>
      </w:r>
      <w:r w:rsidRPr="00DC4C5C">
        <w:rPr>
          <w:rFonts w:ascii="Arial" w:hAnsi="Arial" w:cs="Arial"/>
          <w:sz w:val="24"/>
          <w:szCs w:val="24"/>
        </w:rPr>
        <w:t>Where there is only one nominee for an office, election may be by acclamation.</w:t>
      </w:r>
    </w:p>
    <w:p w14:paraId="6882AC5F" w14:textId="4E9C82D0" w:rsidR="00FB3897" w:rsidRPr="00DC4C5C" w:rsidRDefault="000F2FA7" w:rsidP="00875086">
      <w:pPr>
        <w:pStyle w:val="BodyA"/>
        <w:ind w:left="432"/>
        <w:rPr>
          <w:rFonts w:ascii="Arial" w:hAnsi="Arial" w:cs="Arial"/>
          <w:sz w:val="24"/>
          <w:szCs w:val="24"/>
        </w:rPr>
      </w:pPr>
      <w:r w:rsidRPr="00DC4C5C">
        <w:rPr>
          <w:rFonts w:ascii="Arial" w:hAnsi="Arial" w:cs="Arial"/>
          <w:sz w:val="24"/>
          <w:szCs w:val="24"/>
        </w:rPr>
        <w:lastRenderedPageBreak/>
        <w:t>A</w:t>
      </w:r>
      <w:r w:rsidR="00D707E5" w:rsidRPr="00DC4C5C">
        <w:rPr>
          <w:rFonts w:ascii="Arial" w:hAnsi="Arial" w:cs="Arial"/>
          <w:sz w:val="24"/>
          <w:szCs w:val="24"/>
        </w:rPr>
        <w:t xml:space="preserve">)  Officers shall be elected individually and by a majority of the votes cast by those </w:t>
      </w:r>
      <w:r w:rsidRPr="00DC4C5C">
        <w:rPr>
          <w:rFonts w:ascii="Arial" w:hAnsi="Arial" w:cs="Arial"/>
          <w:sz w:val="24"/>
          <w:szCs w:val="24"/>
        </w:rPr>
        <w:t xml:space="preserve">delegates </w:t>
      </w:r>
      <w:r w:rsidR="00D707E5" w:rsidRPr="00DC4C5C">
        <w:rPr>
          <w:rFonts w:ascii="Arial" w:hAnsi="Arial" w:cs="Arial"/>
          <w:sz w:val="24"/>
          <w:szCs w:val="24"/>
        </w:rPr>
        <w:t>present and voting in person or by proxy.</w:t>
      </w:r>
    </w:p>
    <w:p w14:paraId="781BB9AF" w14:textId="309227EF" w:rsidR="00FB3897" w:rsidRPr="00DC4C5C" w:rsidRDefault="000F2FA7" w:rsidP="000F2FA7">
      <w:pPr>
        <w:pStyle w:val="BodyA"/>
        <w:ind w:left="432"/>
        <w:rPr>
          <w:rFonts w:ascii="Arial" w:hAnsi="Arial" w:cs="Arial"/>
          <w:sz w:val="24"/>
          <w:szCs w:val="24"/>
        </w:rPr>
      </w:pPr>
      <w:r w:rsidRPr="00DC4C5C">
        <w:rPr>
          <w:rFonts w:ascii="Arial" w:hAnsi="Arial" w:cs="Arial"/>
          <w:sz w:val="24"/>
          <w:szCs w:val="24"/>
        </w:rPr>
        <w:t>B</w:t>
      </w:r>
      <w:r w:rsidR="00D707E5" w:rsidRPr="00DC4C5C">
        <w:rPr>
          <w:rFonts w:ascii="Arial" w:hAnsi="Arial" w:cs="Arial"/>
          <w:sz w:val="24"/>
          <w:szCs w:val="24"/>
        </w:rPr>
        <w:t xml:space="preserve">.)  If more than two (2) persons are nominated for a position, and after three (3) ballots have been taken no nominee has received the required majority vote, then, unless one or more nominees have withdrawn during or following such balloting, the nominee receiving the least votes on the last of the three (3) ballots shall be dropped for all subsequent ballots. The nominee receiving the least votes on each ballot thereafter shall also be dropped from subsequent ballots, unless one or more other nominees withdraw following such ballot. Balloting shall continue in such </w:t>
      </w:r>
      <w:r w:rsidR="00247264" w:rsidRPr="00DC4C5C">
        <w:rPr>
          <w:rFonts w:ascii="Arial" w:hAnsi="Arial" w:cs="Arial"/>
          <w:sz w:val="24"/>
          <w:szCs w:val="24"/>
        </w:rPr>
        <w:t xml:space="preserve">a </w:t>
      </w:r>
      <w:r w:rsidR="00D707E5" w:rsidRPr="00DC4C5C">
        <w:rPr>
          <w:rFonts w:ascii="Arial" w:hAnsi="Arial" w:cs="Arial"/>
          <w:sz w:val="24"/>
          <w:szCs w:val="24"/>
        </w:rPr>
        <w:t xml:space="preserve">manner until a majority vote is cast for one </w:t>
      </w:r>
      <w:r w:rsidR="00355B94" w:rsidRPr="00DC4C5C">
        <w:rPr>
          <w:rFonts w:ascii="Arial" w:hAnsi="Arial" w:cs="Arial"/>
          <w:sz w:val="24"/>
          <w:szCs w:val="24"/>
        </w:rPr>
        <w:t>nominee</w:t>
      </w:r>
      <w:r w:rsidR="00D707E5" w:rsidRPr="00DC4C5C">
        <w:rPr>
          <w:rFonts w:ascii="Arial" w:hAnsi="Arial" w:cs="Arial"/>
          <w:sz w:val="24"/>
          <w:szCs w:val="24"/>
        </w:rPr>
        <w:t>.</w:t>
      </w:r>
    </w:p>
    <w:p w14:paraId="5AAF7478" w14:textId="77777777" w:rsidR="00FB3897" w:rsidRPr="00DC4C5C" w:rsidRDefault="00FB3897">
      <w:pPr>
        <w:pStyle w:val="BodyA"/>
        <w:rPr>
          <w:rFonts w:ascii="Arial" w:hAnsi="Arial" w:cs="Arial"/>
          <w:sz w:val="24"/>
          <w:szCs w:val="24"/>
        </w:rPr>
      </w:pPr>
    </w:p>
    <w:p w14:paraId="54BEC1AE" w14:textId="152A2220" w:rsidR="00FB3897" w:rsidRPr="00DC4C5C" w:rsidRDefault="00D707E5" w:rsidP="00875086">
      <w:pPr>
        <w:pStyle w:val="BodyA"/>
        <w:rPr>
          <w:rFonts w:ascii="Arial" w:hAnsi="Arial" w:cs="Arial"/>
          <w:sz w:val="24"/>
          <w:szCs w:val="24"/>
        </w:rPr>
      </w:pPr>
      <w:r w:rsidRPr="00DC4C5C">
        <w:rPr>
          <w:rFonts w:ascii="Arial" w:hAnsi="Arial" w:cs="Arial"/>
          <w:b/>
          <w:bCs/>
          <w:sz w:val="24"/>
          <w:szCs w:val="24"/>
          <w:u w:val="single"/>
          <w:lang w:val="fr-FR"/>
        </w:rPr>
        <w:t>Section 5.05</w:t>
      </w:r>
      <w:r w:rsidRPr="00DC4C5C">
        <w:rPr>
          <w:rFonts w:ascii="Arial" w:hAnsi="Arial" w:cs="Arial"/>
          <w:b/>
          <w:bCs/>
          <w:sz w:val="24"/>
          <w:szCs w:val="24"/>
          <w:lang w:val="fr-FR"/>
        </w:rPr>
        <w:t>:</w:t>
      </w:r>
      <w:r w:rsidRPr="00DC4C5C">
        <w:rPr>
          <w:rFonts w:ascii="Arial" w:hAnsi="Arial" w:cs="Arial"/>
          <w:sz w:val="24"/>
          <w:szCs w:val="24"/>
        </w:rPr>
        <w:t xml:space="preserve"> </w:t>
      </w:r>
      <w:r w:rsidR="00247264" w:rsidRPr="00DC4C5C">
        <w:rPr>
          <w:rFonts w:ascii="Arial" w:hAnsi="Arial" w:cs="Arial"/>
          <w:sz w:val="24"/>
          <w:szCs w:val="24"/>
        </w:rPr>
        <w:t xml:space="preserve"> </w:t>
      </w:r>
      <w:r w:rsidRPr="00DC4C5C">
        <w:rPr>
          <w:rFonts w:ascii="Arial" w:hAnsi="Arial" w:cs="Arial"/>
          <w:sz w:val="24"/>
          <w:szCs w:val="24"/>
        </w:rPr>
        <w:t xml:space="preserve">Removal - Any officer may be removed from office at any time for whatever cause the </w:t>
      </w:r>
      <w:r w:rsidR="0070120F" w:rsidRPr="00DC4C5C">
        <w:rPr>
          <w:rFonts w:ascii="Arial" w:hAnsi="Arial" w:cs="Arial"/>
          <w:sz w:val="24"/>
          <w:szCs w:val="24"/>
        </w:rPr>
        <w:t>3</w:t>
      </w:r>
      <w:r w:rsidR="0070120F" w:rsidRPr="00DC4C5C">
        <w:rPr>
          <w:rFonts w:ascii="Arial" w:hAnsi="Arial" w:cs="Arial"/>
          <w:sz w:val="24"/>
          <w:szCs w:val="24"/>
          <w:vertAlign w:val="superscript"/>
        </w:rPr>
        <w:t>rd</w:t>
      </w:r>
      <w:r w:rsidR="0070120F" w:rsidRPr="00DC4C5C">
        <w:rPr>
          <w:rFonts w:ascii="Arial" w:hAnsi="Arial" w:cs="Arial"/>
          <w:sz w:val="24"/>
          <w:szCs w:val="24"/>
        </w:rPr>
        <w:t xml:space="preserve"> CCD</w:t>
      </w:r>
      <w:r w:rsidR="003D72D0" w:rsidRPr="00DC4C5C">
        <w:rPr>
          <w:rFonts w:ascii="Arial" w:hAnsi="Arial" w:cs="Arial"/>
          <w:sz w:val="24"/>
          <w:szCs w:val="24"/>
        </w:rPr>
        <w:t>RCC</w:t>
      </w:r>
      <w:r w:rsidR="0070120F" w:rsidRPr="00DC4C5C">
        <w:rPr>
          <w:rFonts w:ascii="Arial" w:hAnsi="Arial" w:cs="Arial"/>
          <w:sz w:val="24"/>
          <w:szCs w:val="24"/>
        </w:rPr>
        <w:t xml:space="preserve"> </w:t>
      </w:r>
      <w:r w:rsidRPr="00DC4C5C">
        <w:rPr>
          <w:rFonts w:ascii="Arial" w:hAnsi="Arial" w:cs="Arial"/>
          <w:sz w:val="24"/>
          <w:szCs w:val="24"/>
        </w:rPr>
        <w:t>may deem sufficient, by a vote of two-thirds (2/3) of the entire voting membership of the</w:t>
      </w:r>
      <w:r w:rsidR="0070120F" w:rsidRPr="00DC4C5C">
        <w:rPr>
          <w:rFonts w:ascii="Arial" w:hAnsi="Arial" w:cs="Arial"/>
          <w:sz w:val="24"/>
          <w:szCs w:val="24"/>
        </w:rPr>
        <w:t xml:space="preserve"> 3</w:t>
      </w:r>
      <w:r w:rsidR="0070120F" w:rsidRPr="00DC4C5C">
        <w:rPr>
          <w:rFonts w:ascii="Arial" w:hAnsi="Arial" w:cs="Arial"/>
          <w:sz w:val="24"/>
          <w:szCs w:val="24"/>
          <w:vertAlign w:val="superscript"/>
        </w:rPr>
        <w:t>rd</w:t>
      </w:r>
      <w:r w:rsidR="0070120F" w:rsidRPr="00DC4C5C">
        <w:rPr>
          <w:rFonts w:ascii="Arial" w:hAnsi="Arial" w:cs="Arial"/>
          <w:sz w:val="24"/>
          <w:szCs w:val="24"/>
        </w:rPr>
        <w:t xml:space="preserve"> CCD</w:t>
      </w:r>
      <w:r w:rsidR="003D72D0" w:rsidRPr="00DC4C5C">
        <w:rPr>
          <w:rFonts w:ascii="Arial" w:hAnsi="Arial" w:cs="Arial"/>
          <w:sz w:val="24"/>
          <w:szCs w:val="24"/>
        </w:rPr>
        <w:t>RCC</w:t>
      </w:r>
      <w:r w:rsidRPr="00DC4C5C">
        <w:rPr>
          <w:rFonts w:ascii="Arial" w:hAnsi="Arial" w:cs="Arial"/>
          <w:sz w:val="24"/>
          <w:szCs w:val="24"/>
        </w:rPr>
        <w:t xml:space="preserve"> present or represented by proxy at a meeting called for that purpose.</w:t>
      </w:r>
    </w:p>
    <w:p w14:paraId="1E8C1069" w14:textId="56532418" w:rsidR="00FB3897" w:rsidRPr="00DC4C5C" w:rsidRDefault="00341462" w:rsidP="00875086">
      <w:pPr>
        <w:pStyle w:val="BodyA"/>
        <w:ind w:left="432"/>
        <w:rPr>
          <w:rFonts w:ascii="Arial" w:hAnsi="Arial" w:cs="Arial"/>
          <w:sz w:val="24"/>
          <w:szCs w:val="24"/>
        </w:rPr>
      </w:pPr>
      <w:r w:rsidRPr="00DC4C5C">
        <w:rPr>
          <w:rFonts w:ascii="Arial" w:hAnsi="Arial" w:cs="Arial"/>
          <w:sz w:val="24"/>
          <w:szCs w:val="24"/>
        </w:rPr>
        <w:t>A</w:t>
      </w:r>
      <w:r w:rsidR="00D707E5" w:rsidRPr="00DC4C5C">
        <w:rPr>
          <w:rFonts w:ascii="Arial" w:hAnsi="Arial" w:cs="Arial"/>
          <w:sz w:val="24"/>
          <w:szCs w:val="24"/>
        </w:rPr>
        <w:t>.)  This meeting shall be a "</w:t>
      </w:r>
      <w:r w:rsidRPr="00DC4C5C">
        <w:rPr>
          <w:rFonts w:ascii="Arial" w:hAnsi="Arial" w:cs="Arial"/>
          <w:i/>
          <w:sz w:val="24"/>
          <w:szCs w:val="24"/>
        </w:rPr>
        <w:t>special</w:t>
      </w:r>
      <w:r w:rsidR="00D707E5" w:rsidRPr="00DC4C5C">
        <w:rPr>
          <w:rFonts w:ascii="Arial" w:hAnsi="Arial" w:cs="Arial"/>
          <w:i/>
          <w:sz w:val="24"/>
          <w:szCs w:val="24"/>
        </w:rPr>
        <w:t xml:space="preserve"> meeting</w:t>
      </w:r>
      <w:r w:rsidR="00D707E5" w:rsidRPr="00DC4C5C">
        <w:rPr>
          <w:rFonts w:ascii="Arial" w:hAnsi="Arial" w:cs="Arial"/>
          <w:sz w:val="24"/>
          <w:szCs w:val="24"/>
        </w:rPr>
        <w:t xml:space="preserve">" and shall meet all the requirements as stated in Article </w:t>
      </w:r>
      <w:proofErr w:type="spellStart"/>
      <w:r w:rsidR="00D707E5" w:rsidRPr="00DC4C5C">
        <w:rPr>
          <w:rFonts w:ascii="Arial" w:hAnsi="Arial" w:cs="Arial"/>
          <w:sz w:val="24"/>
          <w:szCs w:val="24"/>
        </w:rPr>
        <w:t>Vll</w:t>
      </w:r>
      <w:proofErr w:type="spellEnd"/>
      <w:r w:rsidR="00D707E5" w:rsidRPr="00DC4C5C">
        <w:rPr>
          <w:rFonts w:ascii="Arial" w:hAnsi="Arial" w:cs="Arial"/>
          <w:sz w:val="24"/>
          <w:szCs w:val="24"/>
        </w:rPr>
        <w:t>; Section 7.03.</w:t>
      </w:r>
    </w:p>
    <w:p w14:paraId="7E5E5B7D" w14:textId="16C65115" w:rsidR="00FB3897" w:rsidRPr="00DC4C5C" w:rsidRDefault="00341462" w:rsidP="0070120F">
      <w:pPr>
        <w:pStyle w:val="BodyA"/>
        <w:ind w:left="432"/>
        <w:rPr>
          <w:rFonts w:ascii="Arial" w:hAnsi="Arial" w:cs="Arial"/>
          <w:sz w:val="24"/>
          <w:szCs w:val="24"/>
        </w:rPr>
      </w:pPr>
      <w:r w:rsidRPr="00DC4C5C">
        <w:rPr>
          <w:rFonts w:ascii="Arial" w:hAnsi="Arial" w:cs="Arial"/>
          <w:sz w:val="24"/>
          <w:szCs w:val="24"/>
        </w:rPr>
        <w:t>B</w:t>
      </w:r>
      <w:r w:rsidR="00D707E5" w:rsidRPr="00DC4C5C">
        <w:rPr>
          <w:rFonts w:ascii="Arial" w:hAnsi="Arial" w:cs="Arial"/>
          <w:sz w:val="24"/>
          <w:szCs w:val="24"/>
        </w:rPr>
        <w:t xml:space="preserve">.)  </w:t>
      </w:r>
      <w:r w:rsidRPr="00DC4C5C">
        <w:rPr>
          <w:rFonts w:ascii="Arial" w:hAnsi="Arial" w:cs="Arial"/>
          <w:sz w:val="24"/>
          <w:szCs w:val="24"/>
        </w:rPr>
        <w:t>Said</w:t>
      </w:r>
      <w:r w:rsidR="00D707E5" w:rsidRPr="00DC4C5C">
        <w:rPr>
          <w:rFonts w:ascii="Arial" w:hAnsi="Arial" w:cs="Arial"/>
          <w:sz w:val="24"/>
          <w:szCs w:val="24"/>
        </w:rPr>
        <w:t xml:space="preserve"> officer</w:t>
      </w:r>
      <w:r w:rsidRPr="00DC4C5C">
        <w:rPr>
          <w:rFonts w:ascii="Arial" w:hAnsi="Arial" w:cs="Arial"/>
          <w:sz w:val="24"/>
          <w:szCs w:val="24"/>
        </w:rPr>
        <w:t xml:space="preserve"> for removal</w:t>
      </w:r>
      <w:r w:rsidR="00D707E5" w:rsidRPr="00DC4C5C">
        <w:rPr>
          <w:rFonts w:ascii="Arial" w:hAnsi="Arial" w:cs="Arial"/>
          <w:sz w:val="24"/>
          <w:szCs w:val="24"/>
        </w:rPr>
        <w:t xml:space="preserve"> shall have at least ten (10) </w:t>
      </w:r>
      <w:r w:rsidR="002E0AC7" w:rsidRPr="00DC4C5C">
        <w:rPr>
          <w:rFonts w:ascii="Arial" w:hAnsi="Arial" w:cs="Arial"/>
          <w:sz w:val="24"/>
          <w:szCs w:val="24"/>
        </w:rPr>
        <w:t>days’ notice</w:t>
      </w:r>
      <w:r w:rsidR="00D707E5" w:rsidRPr="00DC4C5C">
        <w:rPr>
          <w:rFonts w:ascii="Arial" w:hAnsi="Arial" w:cs="Arial"/>
          <w:sz w:val="24"/>
          <w:szCs w:val="24"/>
        </w:rPr>
        <w:t>, in writing, of the date, time, place and purpose thereof</w:t>
      </w:r>
      <w:r w:rsidRPr="00DC4C5C">
        <w:rPr>
          <w:rFonts w:ascii="Arial" w:hAnsi="Arial" w:cs="Arial"/>
          <w:sz w:val="24"/>
          <w:szCs w:val="24"/>
        </w:rPr>
        <w:t>,</w:t>
      </w:r>
      <w:r w:rsidR="00D707E5" w:rsidRPr="00DC4C5C">
        <w:rPr>
          <w:rFonts w:ascii="Arial" w:hAnsi="Arial" w:cs="Arial"/>
          <w:sz w:val="24"/>
          <w:szCs w:val="24"/>
        </w:rPr>
        <w:t xml:space="preserve"> before any such</w:t>
      </w:r>
      <w:r w:rsidR="00817AFD" w:rsidRPr="00DC4C5C">
        <w:rPr>
          <w:rFonts w:ascii="Arial" w:hAnsi="Arial" w:cs="Arial"/>
          <w:sz w:val="24"/>
          <w:szCs w:val="24"/>
        </w:rPr>
        <w:t xml:space="preserve"> special</w:t>
      </w:r>
      <w:r w:rsidR="00D707E5" w:rsidRPr="00DC4C5C">
        <w:rPr>
          <w:rFonts w:ascii="Arial" w:hAnsi="Arial" w:cs="Arial"/>
          <w:sz w:val="24"/>
          <w:szCs w:val="24"/>
        </w:rPr>
        <w:t xml:space="preserve"> meeting is held. The action of the </w:t>
      </w:r>
      <w:r w:rsidRPr="00DC4C5C">
        <w:rPr>
          <w:rFonts w:ascii="Arial" w:hAnsi="Arial" w:cs="Arial"/>
          <w:sz w:val="24"/>
          <w:szCs w:val="24"/>
        </w:rPr>
        <w:t>3</w:t>
      </w:r>
      <w:r w:rsidRPr="00DC4C5C">
        <w:rPr>
          <w:rFonts w:ascii="Arial" w:hAnsi="Arial" w:cs="Arial"/>
          <w:sz w:val="24"/>
          <w:szCs w:val="24"/>
          <w:vertAlign w:val="superscript"/>
        </w:rPr>
        <w:t>rd</w:t>
      </w:r>
      <w:r w:rsidRPr="00DC4C5C">
        <w:rPr>
          <w:rFonts w:ascii="Arial" w:hAnsi="Arial" w:cs="Arial"/>
          <w:sz w:val="24"/>
          <w:szCs w:val="24"/>
        </w:rPr>
        <w:t xml:space="preserve"> CCD</w:t>
      </w:r>
      <w:r w:rsidR="003D72D0" w:rsidRPr="00DC4C5C">
        <w:rPr>
          <w:rFonts w:ascii="Arial" w:hAnsi="Arial" w:cs="Arial"/>
          <w:sz w:val="24"/>
          <w:szCs w:val="24"/>
        </w:rPr>
        <w:t xml:space="preserve">RCC </w:t>
      </w:r>
      <w:r w:rsidR="00D707E5" w:rsidRPr="00DC4C5C">
        <w:rPr>
          <w:rFonts w:ascii="Arial" w:hAnsi="Arial" w:cs="Arial"/>
          <w:sz w:val="24"/>
          <w:szCs w:val="24"/>
        </w:rPr>
        <w:t>shall be final.</w:t>
      </w:r>
    </w:p>
    <w:p w14:paraId="512158FC" w14:textId="29EC3610" w:rsidR="00B32E30" w:rsidRPr="00DC4C5C" w:rsidRDefault="00B32E30" w:rsidP="0070120F">
      <w:pPr>
        <w:pStyle w:val="BodyA"/>
        <w:ind w:left="432"/>
        <w:rPr>
          <w:rFonts w:ascii="Arial" w:hAnsi="Arial" w:cs="Arial"/>
          <w:sz w:val="24"/>
          <w:szCs w:val="24"/>
        </w:rPr>
      </w:pPr>
      <w:r w:rsidRPr="00DC4C5C">
        <w:rPr>
          <w:rFonts w:ascii="Arial" w:hAnsi="Arial" w:cs="Arial"/>
          <w:sz w:val="24"/>
          <w:szCs w:val="24"/>
        </w:rPr>
        <w:t>C.) The District Central Committee</w:t>
      </w:r>
      <w:r w:rsidR="007055C5">
        <w:rPr>
          <w:rFonts w:ascii="Arial" w:hAnsi="Arial" w:cs="Arial"/>
          <w:sz w:val="24"/>
          <w:szCs w:val="24"/>
        </w:rPr>
        <w:t xml:space="preserve"> Vacancy Committee</w:t>
      </w:r>
      <w:r w:rsidRPr="00DC4C5C">
        <w:rPr>
          <w:rFonts w:ascii="Arial" w:hAnsi="Arial" w:cs="Arial"/>
          <w:sz w:val="24"/>
          <w:szCs w:val="24"/>
        </w:rPr>
        <w:t xml:space="preserve"> shall convene immediately upon adjournment of the meeting of the 3</w:t>
      </w:r>
      <w:r w:rsidRPr="00DC4C5C">
        <w:rPr>
          <w:rFonts w:ascii="Arial" w:hAnsi="Arial" w:cs="Arial"/>
          <w:sz w:val="24"/>
          <w:szCs w:val="24"/>
          <w:vertAlign w:val="superscript"/>
        </w:rPr>
        <w:t>rd</w:t>
      </w:r>
      <w:r w:rsidRPr="00DC4C5C">
        <w:rPr>
          <w:rFonts w:ascii="Arial" w:hAnsi="Arial" w:cs="Arial"/>
          <w:sz w:val="24"/>
          <w:szCs w:val="24"/>
        </w:rPr>
        <w:t xml:space="preserve"> CCD</w:t>
      </w:r>
      <w:r w:rsidR="007055C5">
        <w:rPr>
          <w:rFonts w:ascii="Arial" w:hAnsi="Arial" w:cs="Arial"/>
          <w:sz w:val="24"/>
          <w:szCs w:val="24"/>
        </w:rPr>
        <w:t>,</w:t>
      </w:r>
      <w:r w:rsidRPr="00DC4C5C">
        <w:rPr>
          <w:rFonts w:ascii="Arial" w:hAnsi="Arial" w:cs="Arial"/>
          <w:sz w:val="24"/>
          <w:szCs w:val="24"/>
        </w:rPr>
        <w:t xml:space="preserve"> at which an officer is removed to fill the vacancy.</w:t>
      </w:r>
    </w:p>
    <w:p w14:paraId="04E8D854" w14:textId="77777777" w:rsidR="00FB3897" w:rsidRPr="00DC4C5C" w:rsidRDefault="00FB3897" w:rsidP="0070120F">
      <w:pPr>
        <w:pStyle w:val="BodyA"/>
        <w:ind w:left="432"/>
        <w:rPr>
          <w:rFonts w:ascii="Arial" w:hAnsi="Arial" w:cs="Arial"/>
          <w:sz w:val="24"/>
          <w:szCs w:val="24"/>
        </w:rPr>
      </w:pPr>
    </w:p>
    <w:p w14:paraId="73BFC330" w14:textId="10DCD4A1" w:rsidR="00FB3897" w:rsidRPr="00DC4C5C" w:rsidRDefault="00D707E5">
      <w:pPr>
        <w:pStyle w:val="BodyA"/>
        <w:jc w:val="center"/>
        <w:rPr>
          <w:rFonts w:ascii="Arial" w:hAnsi="Arial" w:cs="Arial"/>
          <w:b/>
          <w:bCs/>
          <w:sz w:val="24"/>
          <w:szCs w:val="24"/>
          <w:u w:val="single"/>
        </w:rPr>
      </w:pPr>
      <w:r w:rsidRPr="00DC4C5C">
        <w:rPr>
          <w:rFonts w:ascii="Arial" w:hAnsi="Arial" w:cs="Arial"/>
          <w:b/>
          <w:bCs/>
          <w:sz w:val="24"/>
          <w:szCs w:val="24"/>
          <w:u w:val="single"/>
        </w:rPr>
        <w:t>A</w:t>
      </w:r>
      <w:r w:rsidR="00ED622F" w:rsidRPr="00DC4C5C">
        <w:rPr>
          <w:rFonts w:ascii="Arial" w:hAnsi="Arial" w:cs="Arial"/>
          <w:b/>
          <w:bCs/>
          <w:sz w:val="24"/>
          <w:szCs w:val="24"/>
          <w:u w:val="single"/>
        </w:rPr>
        <w:t>rti</w:t>
      </w:r>
      <w:r w:rsidR="00211226" w:rsidRPr="00DC4C5C">
        <w:rPr>
          <w:rFonts w:ascii="Arial" w:hAnsi="Arial" w:cs="Arial"/>
          <w:b/>
          <w:bCs/>
          <w:sz w:val="24"/>
          <w:szCs w:val="24"/>
          <w:u w:val="single"/>
        </w:rPr>
        <w:t>c</w:t>
      </w:r>
      <w:r w:rsidR="00ED622F" w:rsidRPr="00DC4C5C">
        <w:rPr>
          <w:rFonts w:ascii="Arial" w:hAnsi="Arial" w:cs="Arial"/>
          <w:b/>
          <w:bCs/>
          <w:sz w:val="24"/>
          <w:szCs w:val="24"/>
          <w:u w:val="single"/>
        </w:rPr>
        <w:t>le</w:t>
      </w:r>
      <w:r w:rsidRPr="00DC4C5C">
        <w:rPr>
          <w:rFonts w:ascii="Arial" w:hAnsi="Arial" w:cs="Arial"/>
          <w:b/>
          <w:bCs/>
          <w:sz w:val="24"/>
          <w:szCs w:val="24"/>
          <w:u w:val="single"/>
        </w:rPr>
        <w:t xml:space="preserve"> VI:</w:t>
      </w:r>
      <w:r w:rsidR="00ED622F" w:rsidRPr="00DC4C5C">
        <w:rPr>
          <w:rFonts w:ascii="Arial" w:hAnsi="Arial" w:cs="Arial"/>
          <w:b/>
          <w:bCs/>
          <w:sz w:val="24"/>
          <w:szCs w:val="24"/>
          <w:u w:val="single"/>
        </w:rPr>
        <w:t xml:space="preserve"> </w:t>
      </w:r>
      <w:r w:rsidRPr="00DC4C5C">
        <w:rPr>
          <w:rFonts w:ascii="Arial" w:hAnsi="Arial" w:cs="Arial"/>
          <w:b/>
          <w:bCs/>
          <w:sz w:val="24"/>
          <w:szCs w:val="24"/>
          <w:u w:val="single"/>
        </w:rPr>
        <w:t xml:space="preserve"> OFFICER VACANCY in 3</w:t>
      </w:r>
      <w:r w:rsidRPr="00DC4C5C">
        <w:rPr>
          <w:rFonts w:ascii="Arial" w:hAnsi="Arial" w:cs="Arial"/>
          <w:b/>
          <w:bCs/>
          <w:sz w:val="24"/>
          <w:szCs w:val="24"/>
          <w:u w:val="single"/>
          <w:vertAlign w:val="superscript"/>
        </w:rPr>
        <w:t>rd</w:t>
      </w:r>
      <w:r w:rsidR="006B7CEE" w:rsidRPr="00DC4C5C">
        <w:rPr>
          <w:rFonts w:ascii="Arial" w:hAnsi="Arial" w:cs="Arial"/>
          <w:b/>
          <w:bCs/>
          <w:sz w:val="24"/>
          <w:szCs w:val="24"/>
          <w:u w:val="single"/>
        </w:rPr>
        <w:t xml:space="preserve"> CCD</w:t>
      </w:r>
      <w:r w:rsidR="00ED622F" w:rsidRPr="00DC4C5C">
        <w:rPr>
          <w:rFonts w:ascii="Arial" w:hAnsi="Arial" w:cs="Arial"/>
          <w:b/>
          <w:bCs/>
          <w:sz w:val="24"/>
          <w:szCs w:val="24"/>
          <w:u w:val="single"/>
        </w:rPr>
        <w:t xml:space="preserve"> </w:t>
      </w:r>
      <w:r w:rsidR="0070120F" w:rsidRPr="00DC4C5C">
        <w:rPr>
          <w:rFonts w:ascii="Arial" w:hAnsi="Arial" w:cs="Arial"/>
          <w:b/>
          <w:bCs/>
          <w:sz w:val="24"/>
          <w:szCs w:val="24"/>
          <w:u w:val="single"/>
        </w:rPr>
        <w:t>R</w:t>
      </w:r>
      <w:r w:rsidRPr="00DC4C5C">
        <w:rPr>
          <w:rFonts w:ascii="Arial" w:hAnsi="Arial" w:cs="Arial"/>
          <w:b/>
          <w:bCs/>
          <w:sz w:val="24"/>
          <w:szCs w:val="24"/>
          <w:u w:val="single"/>
        </w:rPr>
        <w:t>EPUBLICAN</w:t>
      </w:r>
      <w:r w:rsidR="0070120F" w:rsidRPr="00DC4C5C">
        <w:rPr>
          <w:rFonts w:ascii="Arial" w:hAnsi="Arial" w:cs="Arial"/>
          <w:b/>
          <w:bCs/>
          <w:sz w:val="24"/>
          <w:szCs w:val="24"/>
          <w:u w:val="single"/>
        </w:rPr>
        <w:t xml:space="preserve"> </w:t>
      </w:r>
      <w:r w:rsidR="00ED622F" w:rsidRPr="00DC4C5C">
        <w:rPr>
          <w:rFonts w:ascii="Arial" w:hAnsi="Arial" w:cs="Arial"/>
          <w:b/>
          <w:bCs/>
          <w:sz w:val="24"/>
          <w:szCs w:val="24"/>
          <w:u w:val="single"/>
        </w:rPr>
        <w:t>C</w:t>
      </w:r>
      <w:r w:rsidRPr="00DC4C5C">
        <w:rPr>
          <w:rFonts w:ascii="Arial" w:hAnsi="Arial" w:cs="Arial"/>
          <w:b/>
          <w:bCs/>
          <w:sz w:val="24"/>
          <w:szCs w:val="24"/>
          <w:u w:val="single"/>
        </w:rPr>
        <w:t>ENTRAL</w:t>
      </w:r>
      <w:r w:rsidR="0070120F" w:rsidRPr="00DC4C5C">
        <w:rPr>
          <w:rFonts w:ascii="Arial" w:hAnsi="Arial" w:cs="Arial"/>
          <w:b/>
          <w:bCs/>
          <w:sz w:val="24"/>
          <w:szCs w:val="24"/>
          <w:u w:val="single"/>
        </w:rPr>
        <w:t xml:space="preserve"> C</w:t>
      </w:r>
      <w:r w:rsidRPr="00DC4C5C">
        <w:rPr>
          <w:rFonts w:ascii="Arial" w:hAnsi="Arial" w:cs="Arial"/>
          <w:b/>
          <w:bCs/>
          <w:sz w:val="24"/>
          <w:szCs w:val="24"/>
          <w:u w:val="single"/>
        </w:rPr>
        <w:t>OMMITTEE</w:t>
      </w:r>
    </w:p>
    <w:p w14:paraId="1EAFFCE1" w14:textId="77777777" w:rsidR="00FB3897" w:rsidRPr="00DC4C5C" w:rsidRDefault="00FB3897">
      <w:pPr>
        <w:pStyle w:val="BodyA"/>
        <w:jc w:val="center"/>
        <w:rPr>
          <w:rFonts w:ascii="Arial" w:hAnsi="Arial" w:cs="Arial"/>
          <w:sz w:val="24"/>
          <w:szCs w:val="24"/>
        </w:rPr>
      </w:pPr>
    </w:p>
    <w:p w14:paraId="699F388B" w14:textId="53C21EF6" w:rsidR="00FB3897" w:rsidRPr="00DC4C5C" w:rsidRDefault="00D707E5">
      <w:pPr>
        <w:pStyle w:val="BodyA"/>
        <w:rPr>
          <w:rFonts w:ascii="Arial" w:hAnsi="Arial" w:cs="Arial"/>
          <w:sz w:val="24"/>
          <w:szCs w:val="24"/>
        </w:rPr>
      </w:pPr>
      <w:r w:rsidRPr="00DC4C5C">
        <w:rPr>
          <w:rFonts w:ascii="Arial" w:hAnsi="Arial" w:cs="Arial"/>
          <w:sz w:val="24"/>
          <w:szCs w:val="24"/>
        </w:rPr>
        <w:t>A vacancy in an office shall exist in the event of ineligibility to hold office</w:t>
      </w:r>
      <w:r w:rsidR="00600F69" w:rsidRPr="00DC4C5C">
        <w:rPr>
          <w:rFonts w:ascii="Arial" w:hAnsi="Arial" w:cs="Arial"/>
          <w:sz w:val="24"/>
          <w:szCs w:val="24"/>
        </w:rPr>
        <w:t xml:space="preserve"> (including no longer a resident of the 3</w:t>
      </w:r>
      <w:r w:rsidR="00600F69" w:rsidRPr="00DC4C5C">
        <w:rPr>
          <w:rFonts w:ascii="Arial" w:hAnsi="Arial" w:cs="Arial"/>
          <w:sz w:val="24"/>
          <w:szCs w:val="24"/>
          <w:vertAlign w:val="superscript"/>
        </w:rPr>
        <w:t>rd</w:t>
      </w:r>
      <w:r w:rsidR="00600F69" w:rsidRPr="00DC4C5C">
        <w:rPr>
          <w:rFonts w:ascii="Arial" w:hAnsi="Arial" w:cs="Arial"/>
          <w:sz w:val="24"/>
          <w:szCs w:val="24"/>
        </w:rPr>
        <w:t xml:space="preserve"> CC</w:t>
      </w:r>
      <w:r w:rsidR="00875086" w:rsidRPr="00DC4C5C">
        <w:rPr>
          <w:rFonts w:ascii="Arial" w:hAnsi="Arial" w:cs="Arial"/>
          <w:sz w:val="24"/>
          <w:szCs w:val="24"/>
        </w:rPr>
        <w:t>D</w:t>
      </w:r>
      <w:r w:rsidR="00600F69" w:rsidRPr="00DC4C5C">
        <w:rPr>
          <w:rFonts w:ascii="Arial" w:hAnsi="Arial" w:cs="Arial"/>
          <w:sz w:val="24"/>
          <w:szCs w:val="24"/>
        </w:rPr>
        <w:t>)</w:t>
      </w:r>
      <w:r w:rsidRPr="00DC4C5C">
        <w:rPr>
          <w:rFonts w:ascii="Arial" w:hAnsi="Arial" w:cs="Arial"/>
          <w:sz w:val="24"/>
          <w:szCs w:val="24"/>
        </w:rPr>
        <w:t xml:space="preserve">, death, resignation, removal, permanent absence, or permanent disability of the officer. </w:t>
      </w:r>
      <w:r w:rsidR="00AE479F" w:rsidRPr="00DC4C5C">
        <w:rPr>
          <w:rFonts w:ascii="Arial" w:hAnsi="Arial" w:cs="Arial"/>
          <w:sz w:val="24"/>
          <w:szCs w:val="24"/>
        </w:rPr>
        <w:t xml:space="preserve"> </w:t>
      </w:r>
      <w:r w:rsidRPr="00DC4C5C">
        <w:rPr>
          <w:rFonts w:ascii="Arial" w:hAnsi="Arial" w:cs="Arial"/>
          <w:sz w:val="24"/>
          <w:szCs w:val="24"/>
        </w:rPr>
        <w:t>Vacancies shall be filled as follows:</w:t>
      </w:r>
    </w:p>
    <w:p w14:paraId="1C492AC1" w14:textId="1A6F1C48" w:rsidR="00FB3897" w:rsidRPr="00DC4C5C" w:rsidRDefault="00AE479F" w:rsidP="00AE479F">
      <w:pPr>
        <w:pStyle w:val="BodyA"/>
        <w:ind w:left="432"/>
        <w:rPr>
          <w:rFonts w:ascii="Arial" w:hAnsi="Arial" w:cs="Arial"/>
          <w:sz w:val="24"/>
          <w:szCs w:val="24"/>
        </w:rPr>
      </w:pPr>
      <w:r w:rsidRPr="00DC4C5C">
        <w:rPr>
          <w:rFonts w:ascii="Arial" w:hAnsi="Arial" w:cs="Arial"/>
          <w:sz w:val="24"/>
          <w:szCs w:val="24"/>
        </w:rPr>
        <w:t>A</w:t>
      </w:r>
      <w:r w:rsidR="00D707E5" w:rsidRPr="00DC4C5C">
        <w:rPr>
          <w:rFonts w:ascii="Arial" w:hAnsi="Arial" w:cs="Arial"/>
          <w:sz w:val="24"/>
          <w:szCs w:val="24"/>
        </w:rPr>
        <w:t xml:space="preserve">.)  </w:t>
      </w:r>
      <w:r w:rsidR="00D707E5" w:rsidRPr="00DC4C5C">
        <w:rPr>
          <w:rFonts w:ascii="Arial" w:hAnsi="Arial" w:cs="Arial"/>
          <w:b/>
          <w:sz w:val="24"/>
          <w:szCs w:val="24"/>
          <w:u w:val="single"/>
        </w:rPr>
        <w:t>A vacancy of Chair</w:t>
      </w:r>
      <w:r w:rsidR="00D707E5" w:rsidRPr="00DC4C5C">
        <w:rPr>
          <w:rFonts w:ascii="Arial" w:hAnsi="Arial" w:cs="Arial"/>
          <w:sz w:val="24"/>
          <w:szCs w:val="24"/>
        </w:rPr>
        <w:t xml:space="preserve">: </w:t>
      </w:r>
      <w:r w:rsidRPr="00DC4C5C">
        <w:rPr>
          <w:rFonts w:ascii="Arial" w:hAnsi="Arial" w:cs="Arial"/>
          <w:sz w:val="24"/>
          <w:szCs w:val="24"/>
        </w:rPr>
        <w:t xml:space="preserve"> </w:t>
      </w:r>
      <w:r w:rsidR="00D707E5" w:rsidRPr="00DC4C5C">
        <w:rPr>
          <w:rFonts w:ascii="Arial" w:hAnsi="Arial" w:cs="Arial"/>
          <w:sz w:val="24"/>
          <w:szCs w:val="24"/>
        </w:rPr>
        <w:t xml:space="preserve">The Vice-Chair shall automatically succeed to the powers and duties of the </w:t>
      </w:r>
      <w:r w:rsidR="00355B94" w:rsidRPr="00DC4C5C">
        <w:rPr>
          <w:rFonts w:ascii="Arial" w:hAnsi="Arial" w:cs="Arial"/>
          <w:sz w:val="24"/>
          <w:szCs w:val="24"/>
        </w:rPr>
        <w:t>Chair and</w:t>
      </w:r>
      <w:r w:rsidR="00D707E5" w:rsidRPr="00DC4C5C">
        <w:rPr>
          <w:rFonts w:ascii="Arial" w:hAnsi="Arial" w:cs="Arial"/>
          <w:sz w:val="24"/>
          <w:szCs w:val="24"/>
        </w:rPr>
        <w:t xml:space="preserve"> shall serve until the next organizational meeting.</w:t>
      </w:r>
    </w:p>
    <w:p w14:paraId="3DF9E410" w14:textId="5522A781" w:rsidR="00FB3897" w:rsidRPr="00DC4C5C" w:rsidRDefault="00AE479F" w:rsidP="00817AFD">
      <w:pPr>
        <w:pStyle w:val="BodyA"/>
        <w:ind w:left="432"/>
        <w:rPr>
          <w:rFonts w:ascii="Arial" w:hAnsi="Arial" w:cs="Arial"/>
          <w:b/>
          <w:sz w:val="24"/>
          <w:szCs w:val="24"/>
          <w:u w:val="single"/>
        </w:rPr>
      </w:pPr>
      <w:r w:rsidRPr="00DC4C5C">
        <w:rPr>
          <w:rFonts w:ascii="Arial" w:hAnsi="Arial" w:cs="Arial"/>
          <w:sz w:val="24"/>
          <w:szCs w:val="24"/>
        </w:rPr>
        <w:t>B</w:t>
      </w:r>
      <w:r w:rsidR="00D707E5" w:rsidRPr="00DC4C5C">
        <w:rPr>
          <w:rFonts w:ascii="Arial" w:hAnsi="Arial" w:cs="Arial"/>
          <w:sz w:val="24"/>
          <w:szCs w:val="24"/>
        </w:rPr>
        <w:t xml:space="preserve">.)  </w:t>
      </w:r>
      <w:r w:rsidR="00D707E5" w:rsidRPr="00DC4C5C">
        <w:rPr>
          <w:rFonts w:ascii="Arial" w:hAnsi="Arial" w:cs="Arial"/>
          <w:b/>
          <w:sz w:val="24"/>
          <w:szCs w:val="24"/>
          <w:u w:val="single"/>
        </w:rPr>
        <w:t>A vacancy of Vice Chair or Secretary</w:t>
      </w:r>
      <w:r w:rsidR="00D707E5" w:rsidRPr="00DC4C5C">
        <w:rPr>
          <w:rFonts w:ascii="Arial" w:hAnsi="Arial" w:cs="Arial"/>
          <w:sz w:val="24"/>
          <w:szCs w:val="24"/>
        </w:rPr>
        <w:t xml:space="preserve">: </w:t>
      </w:r>
      <w:r w:rsidRPr="00DC4C5C">
        <w:rPr>
          <w:rFonts w:ascii="Arial" w:hAnsi="Arial" w:cs="Arial"/>
          <w:sz w:val="24"/>
          <w:szCs w:val="24"/>
        </w:rPr>
        <w:t xml:space="preserve"> </w:t>
      </w:r>
      <w:r w:rsidR="00D707E5" w:rsidRPr="00DC4C5C">
        <w:rPr>
          <w:rFonts w:ascii="Arial" w:hAnsi="Arial" w:cs="Arial"/>
          <w:sz w:val="24"/>
          <w:szCs w:val="24"/>
        </w:rPr>
        <w:t xml:space="preserve">The Chair shall appoint a </w:t>
      </w:r>
      <w:r w:rsidR="00B404E0" w:rsidRPr="00DC4C5C">
        <w:rPr>
          <w:rFonts w:ascii="Arial" w:hAnsi="Arial" w:cs="Arial"/>
          <w:sz w:val="24"/>
          <w:szCs w:val="24"/>
        </w:rPr>
        <w:t xml:space="preserve">temporary </w:t>
      </w:r>
      <w:r w:rsidR="00D707E5" w:rsidRPr="00DC4C5C">
        <w:rPr>
          <w:rFonts w:ascii="Arial" w:hAnsi="Arial" w:cs="Arial"/>
          <w:sz w:val="24"/>
          <w:szCs w:val="24"/>
        </w:rPr>
        <w:t>Vice Chair or Secretary to act until the next meeting of</w:t>
      </w:r>
      <w:r w:rsidR="006B7CEE" w:rsidRPr="00DC4C5C">
        <w:rPr>
          <w:rFonts w:ascii="Arial" w:hAnsi="Arial" w:cs="Arial"/>
          <w:sz w:val="24"/>
          <w:szCs w:val="24"/>
        </w:rPr>
        <w:t xml:space="preserve"> the </w:t>
      </w:r>
      <w:r w:rsidR="00817AFD" w:rsidRPr="00DC4C5C">
        <w:rPr>
          <w:rFonts w:ascii="Arial" w:hAnsi="Arial" w:cs="Arial"/>
          <w:sz w:val="24"/>
          <w:szCs w:val="24"/>
        </w:rPr>
        <w:t>3</w:t>
      </w:r>
      <w:r w:rsidR="00817AFD" w:rsidRPr="00DC4C5C">
        <w:rPr>
          <w:rFonts w:ascii="Arial" w:hAnsi="Arial" w:cs="Arial"/>
          <w:sz w:val="24"/>
          <w:szCs w:val="24"/>
          <w:vertAlign w:val="superscript"/>
        </w:rPr>
        <w:t>rd</w:t>
      </w:r>
      <w:r w:rsidR="00817AFD" w:rsidRPr="00DC4C5C">
        <w:rPr>
          <w:rFonts w:ascii="Arial" w:hAnsi="Arial" w:cs="Arial"/>
          <w:sz w:val="24"/>
          <w:szCs w:val="24"/>
        </w:rPr>
        <w:t xml:space="preserve"> CCD</w:t>
      </w:r>
      <w:r w:rsidR="00875086" w:rsidRPr="00DC4C5C">
        <w:rPr>
          <w:rFonts w:ascii="Arial" w:hAnsi="Arial" w:cs="Arial"/>
          <w:sz w:val="24"/>
          <w:szCs w:val="24"/>
        </w:rPr>
        <w:t>RCC</w:t>
      </w:r>
      <w:r w:rsidR="00D707E5" w:rsidRPr="00DC4C5C">
        <w:rPr>
          <w:rFonts w:ascii="Arial" w:hAnsi="Arial" w:cs="Arial"/>
          <w:sz w:val="24"/>
          <w:szCs w:val="24"/>
        </w:rPr>
        <w:t xml:space="preserve">, when </w:t>
      </w:r>
      <w:r w:rsidR="006B7CEE" w:rsidRPr="00DC4C5C">
        <w:rPr>
          <w:rFonts w:ascii="Arial" w:hAnsi="Arial" w:cs="Arial"/>
          <w:sz w:val="24"/>
          <w:szCs w:val="24"/>
        </w:rPr>
        <w:t>th</w:t>
      </w:r>
      <w:r w:rsidR="00B404E0" w:rsidRPr="00DC4C5C">
        <w:rPr>
          <w:rFonts w:ascii="Arial" w:hAnsi="Arial" w:cs="Arial"/>
          <w:sz w:val="24"/>
          <w:szCs w:val="24"/>
        </w:rPr>
        <w:t>e vacancy committee</w:t>
      </w:r>
      <w:r w:rsidR="006B7CEE" w:rsidRPr="00DC4C5C">
        <w:rPr>
          <w:rFonts w:ascii="Arial" w:hAnsi="Arial" w:cs="Arial"/>
          <w:sz w:val="24"/>
          <w:szCs w:val="24"/>
        </w:rPr>
        <w:t xml:space="preserve"> </w:t>
      </w:r>
      <w:r w:rsidR="00D707E5" w:rsidRPr="00DC4C5C">
        <w:rPr>
          <w:rFonts w:ascii="Arial" w:hAnsi="Arial" w:cs="Arial"/>
          <w:sz w:val="24"/>
          <w:szCs w:val="24"/>
        </w:rPr>
        <w:t xml:space="preserve">shall fill </w:t>
      </w:r>
      <w:r w:rsidR="00817AFD" w:rsidRPr="00DC4C5C">
        <w:rPr>
          <w:rFonts w:ascii="Arial" w:hAnsi="Arial" w:cs="Arial"/>
          <w:sz w:val="24"/>
          <w:szCs w:val="24"/>
        </w:rPr>
        <w:t>the</w:t>
      </w:r>
      <w:r w:rsidR="00D707E5" w:rsidRPr="00DC4C5C">
        <w:rPr>
          <w:rFonts w:ascii="Arial" w:hAnsi="Arial" w:cs="Arial"/>
          <w:sz w:val="24"/>
          <w:szCs w:val="24"/>
        </w:rPr>
        <w:t xml:space="preserve"> vacancy. Notice of such an </w:t>
      </w:r>
      <w:r w:rsidR="00993E1D" w:rsidRPr="00DC4C5C">
        <w:rPr>
          <w:rFonts w:ascii="Arial" w:hAnsi="Arial" w:cs="Arial"/>
          <w:sz w:val="24"/>
          <w:szCs w:val="24"/>
        </w:rPr>
        <w:t>election</w:t>
      </w:r>
      <w:r w:rsidR="00D707E5" w:rsidRPr="00DC4C5C">
        <w:rPr>
          <w:rFonts w:ascii="Arial" w:hAnsi="Arial" w:cs="Arial"/>
          <w:sz w:val="24"/>
          <w:szCs w:val="24"/>
        </w:rPr>
        <w:t xml:space="preserve"> shall be in the call of such meeting (if other than an organizational meeting).</w:t>
      </w:r>
      <w:r w:rsidR="00B404E0" w:rsidRPr="00DC4C5C">
        <w:rPr>
          <w:rFonts w:ascii="Arial" w:hAnsi="Arial" w:cs="Arial"/>
          <w:sz w:val="24"/>
          <w:szCs w:val="24"/>
        </w:rPr>
        <w:t xml:space="preserve"> </w:t>
      </w:r>
      <w:r w:rsidR="007F1B3F" w:rsidRPr="00DC4C5C">
        <w:rPr>
          <w:rFonts w:ascii="Arial" w:hAnsi="Arial" w:cs="Arial"/>
          <w:sz w:val="24"/>
          <w:szCs w:val="24"/>
        </w:rPr>
        <w:t>The District Central Committee Vacancy Committee shall convene prior to the convening of the 3</w:t>
      </w:r>
      <w:r w:rsidR="007F1B3F" w:rsidRPr="00DC4C5C">
        <w:rPr>
          <w:rFonts w:ascii="Arial" w:hAnsi="Arial" w:cs="Arial"/>
          <w:sz w:val="24"/>
          <w:szCs w:val="24"/>
          <w:vertAlign w:val="superscript"/>
        </w:rPr>
        <w:t>rd</w:t>
      </w:r>
      <w:r w:rsidR="007F1B3F" w:rsidRPr="00DC4C5C">
        <w:rPr>
          <w:rFonts w:ascii="Arial" w:hAnsi="Arial" w:cs="Arial"/>
          <w:sz w:val="24"/>
          <w:szCs w:val="24"/>
        </w:rPr>
        <w:t xml:space="preserve"> CCDRCC.</w:t>
      </w:r>
    </w:p>
    <w:p w14:paraId="3497F23E" w14:textId="3F64D698" w:rsidR="00FB3897" w:rsidRDefault="00AE479F" w:rsidP="002F7383">
      <w:pPr>
        <w:pStyle w:val="BodyA"/>
        <w:ind w:left="432"/>
        <w:rPr>
          <w:rFonts w:ascii="Arial" w:hAnsi="Arial" w:cs="Arial"/>
          <w:sz w:val="24"/>
          <w:szCs w:val="24"/>
        </w:rPr>
      </w:pPr>
      <w:r w:rsidRPr="00DC4C5C">
        <w:rPr>
          <w:rFonts w:ascii="Arial" w:hAnsi="Arial" w:cs="Arial"/>
          <w:sz w:val="24"/>
          <w:szCs w:val="24"/>
        </w:rPr>
        <w:t>C</w:t>
      </w:r>
      <w:r w:rsidR="00D707E5" w:rsidRPr="00DC4C5C">
        <w:rPr>
          <w:rFonts w:ascii="Arial" w:hAnsi="Arial" w:cs="Arial"/>
          <w:sz w:val="24"/>
          <w:szCs w:val="24"/>
        </w:rPr>
        <w:t>.)  In the event the Secretary is elected Vice-Chair</w:t>
      </w:r>
      <w:r w:rsidR="002F7383" w:rsidRPr="00DC4C5C">
        <w:rPr>
          <w:rFonts w:ascii="Arial" w:hAnsi="Arial" w:cs="Arial"/>
          <w:sz w:val="24"/>
          <w:szCs w:val="24"/>
        </w:rPr>
        <w:t xml:space="preserve"> as per B</w:t>
      </w:r>
      <w:r w:rsidR="00D707E5" w:rsidRPr="00DC4C5C">
        <w:rPr>
          <w:rFonts w:ascii="Arial" w:hAnsi="Arial" w:cs="Arial"/>
          <w:sz w:val="24"/>
          <w:szCs w:val="24"/>
        </w:rPr>
        <w:t xml:space="preserve">) of this article, a new Secretary may be elected during </w:t>
      </w:r>
      <w:r w:rsidR="002F7383" w:rsidRPr="00DC4C5C">
        <w:rPr>
          <w:rFonts w:ascii="Arial" w:hAnsi="Arial" w:cs="Arial"/>
          <w:sz w:val="24"/>
          <w:szCs w:val="24"/>
        </w:rPr>
        <w:t xml:space="preserve">the </w:t>
      </w:r>
      <w:r w:rsidR="00D707E5" w:rsidRPr="00DC4C5C">
        <w:rPr>
          <w:rFonts w:ascii="Arial" w:hAnsi="Arial" w:cs="Arial"/>
          <w:sz w:val="24"/>
          <w:szCs w:val="24"/>
        </w:rPr>
        <w:t>same such meeting</w:t>
      </w:r>
      <w:r w:rsidR="002F7383" w:rsidRPr="00DC4C5C">
        <w:rPr>
          <w:rFonts w:ascii="Arial" w:hAnsi="Arial" w:cs="Arial"/>
          <w:sz w:val="24"/>
          <w:szCs w:val="24"/>
        </w:rPr>
        <w:t>,</w:t>
      </w:r>
      <w:r w:rsidR="00D707E5" w:rsidRPr="00DC4C5C">
        <w:rPr>
          <w:rFonts w:ascii="Arial" w:hAnsi="Arial" w:cs="Arial"/>
          <w:sz w:val="24"/>
          <w:szCs w:val="24"/>
        </w:rPr>
        <w:t xml:space="preserve"> without notice having been given in the </w:t>
      </w:r>
      <w:r w:rsidR="002F7383" w:rsidRPr="00DC4C5C">
        <w:rPr>
          <w:rFonts w:ascii="Arial" w:hAnsi="Arial" w:cs="Arial"/>
          <w:sz w:val="24"/>
          <w:szCs w:val="24"/>
        </w:rPr>
        <w:t xml:space="preserve">meeting </w:t>
      </w:r>
      <w:r w:rsidR="00D707E5" w:rsidRPr="00DC4C5C">
        <w:rPr>
          <w:rFonts w:ascii="Arial" w:hAnsi="Arial" w:cs="Arial"/>
          <w:sz w:val="24"/>
          <w:szCs w:val="24"/>
        </w:rPr>
        <w:t>call.</w:t>
      </w:r>
    </w:p>
    <w:p w14:paraId="1A8948CF" w14:textId="77777777" w:rsidR="009F233B" w:rsidRDefault="009F233B" w:rsidP="002F7383">
      <w:pPr>
        <w:pStyle w:val="BodyA"/>
        <w:ind w:left="432"/>
        <w:rPr>
          <w:rFonts w:ascii="Arial" w:hAnsi="Arial" w:cs="Arial"/>
          <w:sz w:val="24"/>
          <w:szCs w:val="24"/>
        </w:rPr>
      </w:pPr>
    </w:p>
    <w:p w14:paraId="4434FF3A" w14:textId="74B4A209" w:rsidR="00FB3897" w:rsidRPr="00DC4C5C" w:rsidRDefault="00D707E5">
      <w:pPr>
        <w:pStyle w:val="BodyA"/>
        <w:jc w:val="center"/>
        <w:rPr>
          <w:rFonts w:ascii="Arial" w:hAnsi="Arial" w:cs="Arial"/>
          <w:b/>
          <w:bCs/>
          <w:sz w:val="24"/>
          <w:szCs w:val="24"/>
          <w:u w:val="single"/>
        </w:rPr>
      </w:pPr>
      <w:r w:rsidRPr="00DC4C5C">
        <w:rPr>
          <w:rFonts w:ascii="Arial" w:hAnsi="Arial" w:cs="Arial"/>
          <w:b/>
          <w:bCs/>
          <w:sz w:val="24"/>
          <w:szCs w:val="24"/>
          <w:u w:val="single"/>
        </w:rPr>
        <w:t>A</w:t>
      </w:r>
      <w:r w:rsidR="002F7383" w:rsidRPr="00DC4C5C">
        <w:rPr>
          <w:rFonts w:ascii="Arial" w:hAnsi="Arial" w:cs="Arial"/>
          <w:b/>
          <w:bCs/>
          <w:sz w:val="24"/>
          <w:szCs w:val="24"/>
          <w:u w:val="single"/>
        </w:rPr>
        <w:t>rticle</w:t>
      </w:r>
      <w:r w:rsidRPr="00DC4C5C">
        <w:rPr>
          <w:rFonts w:ascii="Arial" w:hAnsi="Arial" w:cs="Arial"/>
          <w:b/>
          <w:bCs/>
          <w:sz w:val="24"/>
          <w:szCs w:val="24"/>
          <w:u w:val="single"/>
        </w:rPr>
        <w:t xml:space="preserve"> VII: </w:t>
      </w:r>
      <w:r w:rsidR="00341462" w:rsidRPr="00DC4C5C">
        <w:rPr>
          <w:rFonts w:ascii="Arial" w:hAnsi="Arial" w:cs="Arial"/>
          <w:b/>
          <w:bCs/>
          <w:sz w:val="24"/>
          <w:szCs w:val="24"/>
          <w:u w:val="single"/>
        </w:rPr>
        <w:t xml:space="preserve"> </w:t>
      </w:r>
      <w:r w:rsidRPr="00DC4C5C">
        <w:rPr>
          <w:rFonts w:ascii="Arial" w:hAnsi="Arial" w:cs="Arial"/>
          <w:b/>
          <w:bCs/>
          <w:sz w:val="24"/>
          <w:szCs w:val="24"/>
          <w:u w:val="single"/>
        </w:rPr>
        <w:t>MEETINGS</w:t>
      </w:r>
    </w:p>
    <w:p w14:paraId="40303195" w14:textId="77777777" w:rsidR="00FB3897" w:rsidRPr="00DC4C5C" w:rsidRDefault="00FB3897">
      <w:pPr>
        <w:pStyle w:val="BodyA"/>
        <w:jc w:val="center"/>
        <w:rPr>
          <w:rFonts w:ascii="Arial" w:hAnsi="Arial" w:cs="Arial"/>
          <w:b/>
          <w:bCs/>
          <w:sz w:val="24"/>
          <w:szCs w:val="24"/>
        </w:rPr>
      </w:pPr>
    </w:p>
    <w:p w14:paraId="13EAEEFB" w14:textId="0383B518" w:rsidR="00FB3897" w:rsidRPr="00DC4C5C" w:rsidRDefault="00D707E5">
      <w:pPr>
        <w:pStyle w:val="BodyA"/>
        <w:rPr>
          <w:rFonts w:ascii="Arial" w:hAnsi="Arial" w:cs="Arial"/>
          <w:sz w:val="24"/>
          <w:szCs w:val="24"/>
        </w:rPr>
      </w:pPr>
      <w:r w:rsidRPr="00DC4C5C">
        <w:rPr>
          <w:rFonts w:ascii="Arial" w:hAnsi="Arial" w:cs="Arial"/>
          <w:b/>
          <w:bCs/>
          <w:sz w:val="24"/>
          <w:szCs w:val="24"/>
          <w:u w:val="single"/>
          <w:lang w:val="fr-FR"/>
        </w:rPr>
        <w:t>Section 7.01</w:t>
      </w:r>
      <w:r w:rsidRPr="00DC4C5C">
        <w:rPr>
          <w:rFonts w:ascii="Arial" w:hAnsi="Arial" w:cs="Arial"/>
          <w:b/>
          <w:bCs/>
          <w:sz w:val="24"/>
          <w:szCs w:val="24"/>
        </w:rPr>
        <w:t>:</w:t>
      </w:r>
      <w:r w:rsidR="006D74C9" w:rsidRPr="00DC4C5C">
        <w:rPr>
          <w:rFonts w:ascii="Arial" w:hAnsi="Arial" w:cs="Arial"/>
          <w:sz w:val="24"/>
          <w:szCs w:val="24"/>
        </w:rPr>
        <w:t xml:space="preserve"> </w:t>
      </w:r>
      <w:r w:rsidR="00247264" w:rsidRPr="00DC4C5C">
        <w:rPr>
          <w:rFonts w:ascii="Arial" w:hAnsi="Arial" w:cs="Arial"/>
          <w:sz w:val="24"/>
          <w:szCs w:val="24"/>
        </w:rPr>
        <w:t xml:space="preserve"> </w:t>
      </w:r>
      <w:r w:rsidRPr="00DC4C5C">
        <w:rPr>
          <w:rFonts w:ascii="Arial" w:hAnsi="Arial" w:cs="Arial"/>
          <w:sz w:val="24"/>
          <w:szCs w:val="24"/>
        </w:rPr>
        <w:t xml:space="preserve">The Organizational Meeting shall be held on the same date </w:t>
      </w:r>
      <w:r w:rsidR="00A22F25" w:rsidRPr="00DC4C5C">
        <w:rPr>
          <w:rFonts w:ascii="Arial" w:hAnsi="Arial" w:cs="Arial"/>
          <w:sz w:val="24"/>
          <w:szCs w:val="24"/>
        </w:rPr>
        <w:t>and location</w:t>
      </w:r>
      <w:r w:rsidR="002511FE" w:rsidRPr="00DC4C5C">
        <w:rPr>
          <w:rFonts w:ascii="Arial" w:hAnsi="Arial" w:cs="Arial"/>
          <w:sz w:val="24"/>
          <w:szCs w:val="24"/>
        </w:rPr>
        <w:t xml:space="preserve"> as (or in </w:t>
      </w:r>
      <w:proofErr w:type="gramStart"/>
      <w:r w:rsidR="002511FE" w:rsidRPr="00DC4C5C">
        <w:rPr>
          <w:rFonts w:ascii="Arial" w:hAnsi="Arial" w:cs="Arial"/>
          <w:sz w:val="24"/>
          <w:szCs w:val="24"/>
        </w:rPr>
        <w:t>a</w:t>
      </w:r>
      <w:proofErr w:type="gramEnd"/>
      <w:r w:rsidR="002511FE" w:rsidRPr="00DC4C5C">
        <w:rPr>
          <w:rFonts w:ascii="Arial" w:hAnsi="Arial" w:cs="Arial"/>
          <w:sz w:val="24"/>
          <w:szCs w:val="24"/>
        </w:rPr>
        <w:t xml:space="preserve"> location proximate to)</w:t>
      </w:r>
      <w:r w:rsidRPr="00DC4C5C">
        <w:rPr>
          <w:rFonts w:ascii="Arial" w:hAnsi="Arial" w:cs="Arial"/>
          <w:sz w:val="24"/>
          <w:szCs w:val="24"/>
        </w:rPr>
        <w:t xml:space="preserve"> the EI Paso County Republican</w:t>
      </w:r>
      <w:r w:rsidR="00EC603E" w:rsidRPr="00DC4C5C">
        <w:rPr>
          <w:rFonts w:ascii="Arial" w:hAnsi="Arial" w:cs="Arial"/>
          <w:sz w:val="24"/>
          <w:szCs w:val="24"/>
        </w:rPr>
        <w:t xml:space="preserve"> </w:t>
      </w:r>
      <w:r w:rsidRPr="00DC4C5C">
        <w:rPr>
          <w:rFonts w:ascii="Arial" w:hAnsi="Arial" w:cs="Arial"/>
          <w:sz w:val="24"/>
          <w:szCs w:val="24"/>
        </w:rPr>
        <w:t>Central Committee's organizational meeting for the purpose of electing a Chair, Vice-Chair, and Secretary. (CRS 1 - 103) (I) (c).</w:t>
      </w:r>
    </w:p>
    <w:p w14:paraId="130377D6" w14:textId="77777777" w:rsidR="003742F9" w:rsidRPr="00DC4C5C" w:rsidRDefault="003742F9">
      <w:pPr>
        <w:pStyle w:val="BodyA"/>
        <w:rPr>
          <w:rFonts w:ascii="Arial" w:hAnsi="Arial" w:cs="Arial"/>
          <w:sz w:val="24"/>
          <w:szCs w:val="24"/>
        </w:rPr>
      </w:pPr>
    </w:p>
    <w:p w14:paraId="74E89746" w14:textId="67262EC2" w:rsidR="00E91D37" w:rsidRPr="00DC4C5C" w:rsidRDefault="001050AF" w:rsidP="006C6005">
      <w:pPr>
        <w:pStyle w:val="BodyA"/>
        <w:numPr>
          <w:ilvl w:val="0"/>
          <w:numId w:val="6"/>
        </w:numPr>
        <w:rPr>
          <w:rFonts w:ascii="Arial" w:hAnsi="Arial" w:cs="Arial"/>
          <w:sz w:val="24"/>
          <w:szCs w:val="24"/>
        </w:rPr>
      </w:pPr>
      <w:r w:rsidRPr="00DC4C5C">
        <w:rPr>
          <w:rFonts w:ascii="Arial" w:hAnsi="Arial" w:cs="Arial"/>
          <w:sz w:val="24"/>
          <w:szCs w:val="24"/>
        </w:rPr>
        <w:lastRenderedPageBreak/>
        <w:t>T</w:t>
      </w:r>
      <w:r w:rsidR="006C6005" w:rsidRPr="00DC4C5C">
        <w:rPr>
          <w:rFonts w:ascii="Arial" w:hAnsi="Arial" w:cs="Arial"/>
          <w:sz w:val="24"/>
          <w:szCs w:val="24"/>
        </w:rPr>
        <w:t>he Organization Meeting shall be held between February 1 and February 15 of each o</w:t>
      </w:r>
      <w:r w:rsidR="00CE4C15" w:rsidRPr="00DC4C5C">
        <w:rPr>
          <w:rFonts w:ascii="Arial" w:hAnsi="Arial" w:cs="Arial"/>
          <w:sz w:val="24"/>
          <w:szCs w:val="24"/>
        </w:rPr>
        <w:t>dd-numbered year;</w:t>
      </w:r>
      <w:r w:rsidR="006C6005" w:rsidRPr="00DC4C5C">
        <w:rPr>
          <w:rFonts w:ascii="Arial" w:hAnsi="Arial" w:cs="Arial"/>
          <w:sz w:val="24"/>
          <w:szCs w:val="24"/>
        </w:rPr>
        <w:t xml:space="preserve"> or within such time period as may otherwise be required by law.  The purpose of the Organization Meeting is to:</w:t>
      </w:r>
    </w:p>
    <w:p w14:paraId="10BA6CF5" w14:textId="32E6DC0C" w:rsidR="006C6005" w:rsidRPr="00DC4C5C" w:rsidRDefault="006C6005" w:rsidP="006C6005">
      <w:pPr>
        <w:pStyle w:val="BodyA"/>
        <w:numPr>
          <w:ilvl w:val="1"/>
          <w:numId w:val="6"/>
        </w:numPr>
        <w:rPr>
          <w:rFonts w:ascii="Arial" w:hAnsi="Arial" w:cs="Arial"/>
          <w:sz w:val="24"/>
          <w:szCs w:val="24"/>
        </w:rPr>
      </w:pPr>
      <w:r w:rsidRPr="00DC4C5C">
        <w:rPr>
          <w:rFonts w:ascii="Arial" w:hAnsi="Arial" w:cs="Arial"/>
          <w:sz w:val="24"/>
          <w:szCs w:val="24"/>
        </w:rPr>
        <w:t>Elect a Chair, Vice-Chair and Secretary of the 3</w:t>
      </w:r>
      <w:r w:rsidRPr="00DC4C5C">
        <w:rPr>
          <w:rFonts w:ascii="Arial" w:hAnsi="Arial" w:cs="Arial"/>
          <w:sz w:val="24"/>
          <w:szCs w:val="24"/>
          <w:vertAlign w:val="superscript"/>
        </w:rPr>
        <w:t>rd</w:t>
      </w:r>
      <w:r w:rsidRPr="00DC4C5C">
        <w:rPr>
          <w:rFonts w:ascii="Arial" w:hAnsi="Arial" w:cs="Arial"/>
          <w:sz w:val="24"/>
          <w:szCs w:val="24"/>
        </w:rPr>
        <w:t xml:space="preserve"> CCD</w:t>
      </w:r>
      <w:r w:rsidR="00692D39" w:rsidRPr="00DC4C5C">
        <w:rPr>
          <w:rFonts w:ascii="Arial" w:hAnsi="Arial" w:cs="Arial"/>
          <w:sz w:val="24"/>
          <w:szCs w:val="24"/>
        </w:rPr>
        <w:t>RCC</w:t>
      </w:r>
      <w:r w:rsidRPr="00DC4C5C">
        <w:rPr>
          <w:rFonts w:ascii="Arial" w:hAnsi="Arial" w:cs="Arial"/>
          <w:sz w:val="24"/>
          <w:szCs w:val="24"/>
        </w:rPr>
        <w:t>.</w:t>
      </w:r>
    </w:p>
    <w:p w14:paraId="5D948862" w14:textId="4459915D" w:rsidR="00702185" w:rsidRPr="00DC4C5C" w:rsidRDefault="00702185" w:rsidP="006C6005">
      <w:pPr>
        <w:pStyle w:val="BodyA"/>
        <w:numPr>
          <w:ilvl w:val="1"/>
          <w:numId w:val="6"/>
        </w:numPr>
        <w:rPr>
          <w:rFonts w:ascii="Arial" w:hAnsi="Arial" w:cs="Arial"/>
          <w:sz w:val="24"/>
          <w:szCs w:val="24"/>
        </w:rPr>
      </w:pPr>
      <w:r w:rsidRPr="00DC4C5C">
        <w:rPr>
          <w:rFonts w:ascii="Arial" w:hAnsi="Arial" w:cs="Arial"/>
          <w:sz w:val="24"/>
          <w:szCs w:val="24"/>
        </w:rPr>
        <w:t xml:space="preserve">Elect or ratify the selection of the of The District Vacancy </w:t>
      </w:r>
      <w:r w:rsidR="00A90F86" w:rsidRPr="00DC4C5C">
        <w:rPr>
          <w:rFonts w:ascii="Arial" w:hAnsi="Arial" w:cs="Arial"/>
          <w:sz w:val="24"/>
          <w:szCs w:val="24"/>
        </w:rPr>
        <w:t>C</w:t>
      </w:r>
      <w:r w:rsidRPr="00DC4C5C">
        <w:rPr>
          <w:rFonts w:ascii="Arial" w:hAnsi="Arial" w:cs="Arial"/>
          <w:sz w:val="24"/>
          <w:szCs w:val="24"/>
        </w:rPr>
        <w:t>ommittee</w:t>
      </w:r>
      <w:r w:rsidR="00A90F86" w:rsidRPr="00DC4C5C">
        <w:rPr>
          <w:rFonts w:ascii="Arial" w:hAnsi="Arial" w:cs="Arial"/>
          <w:sz w:val="24"/>
          <w:szCs w:val="24"/>
        </w:rPr>
        <w:t>s</w:t>
      </w:r>
      <w:r w:rsidRPr="00DC4C5C">
        <w:rPr>
          <w:rFonts w:ascii="Arial" w:hAnsi="Arial" w:cs="Arial"/>
          <w:sz w:val="24"/>
          <w:szCs w:val="24"/>
        </w:rPr>
        <w:t xml:space="preserve"> </w:t>
      </w:r>
      <w:r w:rsidR="00A90F86" w:rsidRPr="00DC4C5C">
        <w:rPr>
          <w:rFonts w:ascii="Arial" w:hAnsi="Arial" w:cs="Arial"/>
          <w:sz w:val="24"/>
          <w:szCs w:val="24"/>
        </w:rPr>
        <w:t xml:space="preserve">in </w:t>
      </w:r>
      <w:r w:rsidRPr="00DC4C5C">
        <w:rPr>
          <w:rFonts w:ascii="Arial" w:hAnsi="Arial" w:cs="Arial"/>
          <w:sz w:val="24"/>
          <w:szCs w:val="24"/>
        </w:rPr>
        <w:t>accordance with the bylaws</w:t>
      </w:r>
      <w:r w:rsidR="008861E1">
        <w:rPr>
          <w:rFonts w:ascii="Arial" w:hAnsi="Arial" w:cs="Arial"/>
          <w:sz w:val="24"/>
          <w:szCs w:val="24"/>
        </w:rPr>
        <w:t xml:space="preserve">. </w:t>
      </w:r>
      <w:r w:rsidR="006B039F" w:rsidRPr="00DC4C5C">
        <w:rPr>
          <w:rFonts w:ascii="Arial" w:hAnsi="Arial" w:cs="Arial"/>
          <w:sz w:val="24"/>
          <w:szCs w:val="24"/>
        </w:rPr>
        <w:t xml:space="preserve"> (The District Central Committee Vacancy Committee and The Elected Officer Vacancy Committee.)</w:t>
      </w:r>
    </w:p>
    <w:p w14:paraId="00ABB2E7" w14:textId="22B762B0" w:rsidR="006C6005" w:rsidRPr="00DC4C5C" w:rsidRDefault="006C6005" w:rsidP="006C6005">
      <w:pPr>
        <w:pStyle w:val="BodyA"/>
        <w:numPr>
          <w:ilvl w:val="1"/>
          <w:numId w:val="6"/>
        </w:numPr>
        <w:rPr>
          <w:rFonts w:ascii="Arial" w:hAnsi="Arial" w:cs="Arial"/>
          <w:sz w:val="24"/>
          <w:szCs w:val="24"/>
        </w:rPr>
      </w:pPr>
      <w:r w:rsidRPr="00DC4C5C">
        <w:rPr>
          <w:rFonts w:ascii="Arial" w:hAnsi="Arial" w:cs="Arial"/>
          <w:sz w:val="24"/>
          <w:szCs w:val="24"/>
        </w:rPr>
        <w:t>Conduct such other business as may properly come before the 3</w:t>
      </w:r>
      <w:r w:rsidRPr="00DC4C5C">
        <w:rPr>
          <w:rFonts w:ascii="Arial" w:hAnsi="Arial" w:cs="Arial"/>
          <w:sz w:val="24"/>
          <w:szCs w:val="24"/>
          <w:vertAlign w:val="superscript"/>
        </w:rPr>
        <w:t>rd</w:t>
      </w:r>
      <w:r w:rsidRPr="00DC4C5C">
        <w:rPr>
          <w:rFonts w:ascii="Arial" w:hAnsi="Arial" w:cs="Arial"/>
          <w:sz w:val="24"/>
          <w:szCs w:val="24"/>
        </w:rPr>
        <w:t xml:space="preserve"> CCD</w:t>
      </w:r>
      <w:r w:rsidR="00692D39" w:rsidRPr="00DC4C5C">
        <w:rPr>
          <w:rFonts w:ascii="Arial" w:hAnsi="Arial" w:cs="Arial"/>
          <w:sz w:val="24"/>
          <w:szCs w:val="24"/>
        </w:rPr>
        <w:t>RCC</w:t>
      </w:r>
      <w:r w:rsidR="00CE4C15" w:rsidRPr="00DC4C5C">
        <w:rPr>
          <w:rFonts w:ascii="Arial" w:hAnsi="Arial" w:cs="Arial"/>
          <w:sz w:val="24"/>
          <w:szCs w:val="24"/>
        </w:rPr>
        <w:t>.</w:t>
      </w:r>
    </w:p>
    <w:p w14:paraId="53020D05" w14:textId="12C06C62" w:rsidR="006C6005" w:rsidRPr="00DC4C5C" w:rsidRDefault="00CE4C15" w:rsidP="006C6005">
      <w:pPr>
        <w:pStyle w:val="BodyA"/>
        <w:numPr>
          <w:ilvl w:val="0"/>
          <w:numId w:val="6"/>
        </w:numPr>
        <w:rPr>
          <w:rFonts w:ascii="Arial" w:hAnsi="Arial" w:cs="Arial"/>
          <w:sz w:val="24"/>
          <w:szCs w:val="24"/>
        </w:rPr>
      </w:pPr>
      <w:r w:rsidRPr="00DC4C5C">
        <w:rPr>
          <w:rFonts w:ascii="Arial" w:hAnsi="Arial" w:cs="Arial"/>
          <w:sz w:val="24"/>
          <w:szCs w:val="24"/>
        </w:rPr>
        <w:t>Meeting Notice:  Notice of the Organization Meeting shall be distributed in accordance with section 7.04 of these bylaws.</w:t>
      </w:r>
    </w:p>
    <w:p w14:paraId="5C8FC689" w14:textId="24C2D886" w:rsidR="00CE4C15" w:rsidRPr="00DC4C5C" w:rsidRDefault="00CE4C15" w:rsidP="003612F2">
      <w:pPr>
        <w:pStyle w:val="BodyA"/>
        <w:numPr>
          <w:ilvl w:val="0"/>
          <w:numId w:val="6"/>
        </w:numPr>
        <w:rPr>
          <w:rFonts w:ascii="Arial" w:hAnsi="Arial" w:cs="Arial"/>
          <w:sz w:val="24"/>
          <w:szCs w:val="24"/>
        </w:rPr>
      </w:pPr>
      <w:r w:rsidRPr="00DC4C5C">
        <w:rPr>
          <w:rFonts w:ascii="Arial" w:hAnsi="Arial" w:cs="Arial"/>
          <w:sz w:val="24"/>
          <w:szCs w:val="24"/>
        </w:rPr>
        <w:t>Failure to Properly Notice:  The Chair of the El Paso County Republican Party may include notice of the</w:t>
      </w:r>
      <w:r w:rsidR="005B7EC4" w:rsidRPr="00DC4C5C">
        <w:rPr>
          <w:rFonts w:ascii="Arial" w:hAnsi="Arial" w:cs="Arial"/>
          <w:sz w:val="24"/>
          <w:szCs w:val="24"/>
        </w:rPr>
        <w:t xml:space="preserve"> 3</w:t>
      </w:r>
      <w:r w:rsidR="005B7EC4" w:rsidRPr="00DC4C5C">
        <w:rPr>
          <w:rFonts w:ascii="Arial" w:hAnsi="Arial" w:cs="Arial"/>
          <w:sz w:val="24"/>
          <w:szCs w:val="24"/>
          <w:vertAlign w:val="superscript"/>
        </w:rPr>
        <w:t>rd</w:t>
      </w:r>
      <w:r w:rsidR="005B7EC4" w:rsidRPr="00DC4C5C">
        <w:rPr>
          <w:rFonts w:ascii="Arial" w:hAnsi="Arial" w:cs="Arial"/>
          <w:sz w:val="24"/>
          <w:szCs w:val="24"/>
        </w:rPr>
        <w:t xml:space="preserve"> CCD</w:t>
      </w:r>
      <w:r w:rsidR="00692D39" w:rsidRPr="00DC4C5C">
        <w:rPr>
          <w:rFonts w:ascii="Arial" w:hAnsi="Arial" w:cs="Arial"/>
          <w:sz w:val="24"/>
          <w:szCs w:val="24"/>
        </w:rPr>
        <w:t>RCC</w:t>
      </w:r>
      <w:r w:rsidR="005B7EC4" w:rsidRPr="00DC4C5C">
        <w:rPr>
          <w:rFonts w:ascii="Arial" w:hAnsi="Arial" w:cs="Arial"/>
          <w:sz w:val="24"/>
          <w:szCs w:val="24"/>
        </w:rPr>
        <w:t xml:space="preserve"> Organization Meeting with the call for the El Paso County Republican Party’s Organization Meeting at the request of the 3</w:t>
      </w:r>
      <w:r w:rsidR="005B7EC4" w:rsidRPr="00DC4C5C">
        <w:rPr>
          <w:rFonts w:ascii="Arial" w:hAnsi="Arial" w:cs="Arial"/>
          <w:sz w:val="24"/>
          <w:szCs w:val="24"/>
          <w:vertAlign w:val="superscript"/>
        </w:rPr>
        <w:t>rd</w:t>
      </w:r>
      <w:r w:rsidR="005B7EC4" w:rsidRPr="00DC4C5C">
        <w:rPr>
          <w:rFonts w:ascii="Arial" w:hAnsi="Arial" w:cs="Arial"/>
          <w:sz w:val="24"/>
          <w:szCs w:val="24"/>
        </w:rPr>
        <w:t xml:space="preserve"> CCD</w:t>
      </w:r>
      <w:r w:rsidR="00692D39" w:rsidRPr="00DC4C5C">
        <w:rPr>
          <w:rFonts w:ascii="Arial" w:hAnsi="Arial" w:cs="Arial"/>
          <w:sz w:val="24"/>
          <w:szCs w:val="24"/>
        </w:rPr>
        <w:t>RCC</w:t>
      </w:r>
      <w:r w:rsidR="005B7EC4" w:rsidRPr="00DC4C5C">
        <w:rPr>
          <w:rFonts w:ascii="Arial" w:hAnsi="Arial" w:cs="Arial"/>
          <w:sz w:val="24"/>
          <w:szCs w:val="24"/>
        </w:rPr>
        <w:t>’s Chair.</w:t>
      </w:r>
    </w:p>
    <w:p w14:paraId="0D2E4291" w14:textId="6661C281" w:rsidR="00E3240D" w:rsidRPr="00DC4C5C" w:rsidRDefault="005B7EC4" w:rsidP="006C6005">
      <w:pPr>
        <w:pStyle w:val="BodyA"/>
        <w:numPr>
          <w:ilvl w:val="0"/>
          <w:numId w:val="6"/>
        </w:numPr>
        <w:rPr>
          <w:rFonts w:ascii="Arial" w:hAnsi="Arial" w:cs="Arial"/>
          <w:sz w:val="24"/>
          <w:szCs w:val="24"/>
        </w:rPr>
      </w:pPr>
      <w:r w:rsidRPr="00DC4C5C">
        <w:rPr>
          <w:rFonts w:ascii="Arial" w:hAnsi="Arial" w:cs="Arial"/>
          <w:sz w:val="24"/>
          <w:szCs w:val="24"/>
        </w:rPr>
        <w:t xml:space="preserve">Failure of the meeting to be properly noticed shall not invalidate a </w:t>
      </w:r>
      <w:r w:rsidR="00E3240D" w:rsidRPr="00DC4C5C">
        <w:rPr>
          <w:rFonts w:ascii="Arial" w:hAnsi="Arial" w:cs="Arial"/>
          <w:sz w:val="24"/>
          <w:szCs w:val="24"/>
        </w:rPr>
        <w:t>3</w:t>
      </w:r>
      <w:r w:rsidR="00E3240D" w:rsidRPr="00DC4C5C">
        <w:rPr>
          <w:rFonts w:ascii="Arial" w:hAnsi="Arial" w:cs="Arial"/>
          <w:sz w:val="24"/>
          <w:szCs w:val="24"/>
          <w:vertAlign w:val="superscript"/>
        </w:rPr>
        <w:t>rd</w:t>
      </w:r>
      <w:r w:rsidR="00E3240D" w:rsidRPr="00DC4C5C">
        <w:rPr>
          <w:rFonts w:ascii="Arial" w:hAnsi="Arial" w:cs="Arial"/>
          <w:sz w:val="24"/>
          <w:szCs w:val="24"/>
        </w:rPr>
        <w:t xml:space="preserve"> CCD</w:t>
      </w:r>
      <w:r w:rsidR="00692D39" w:rsidRPr="00DC4C5C">
        <w:rPr>
          <w:rFonts w:ascii="Arial" w:hAnsi="Arial" w:cs="Arial"/>
          <w:sz w:val="24"/>
          <w:szCs w:val="24"/>
        </w:rPr>
        <w:t>RCC</w:t>
      </w:r>
      <w:r w:rsidR="00E3240D" w:rsidRPr="00DC4C5C">
        <w:rPr>
          <w:rFonts w:ascii="Arial" w:hAnsi="Arial" w:cs="Arial"/>
          <w:sz w:val="24"/>
          <w:szCs w:val="24"/>
        </w:rPr>
        <w:t>’s Organization Meeting held on the same date and proximate to the El Paso County Republican Party’s Organization Meeting.</w:t>
      </w:r>
    </w:p>
    <w:p w14:paraId="12E84DE7" w14:textId="430585CE" w:rsidR="006C6005" w:rsidRPr="00DC4C5C" w:rsidRDefault="00E3240D" w:rsidP="006C6005">
      <w:pPr>
        <w:pStyle w:val="BodyA"/>
        <w:numPr>
          <w:ilvl w:val="0"/>
          <w:numId w:val="6"/>
        </w:numPr>
        <w:rPr>
          <w:rFonts w:ascii="Arial" w:hAnsi="Arial" w:cs="Arial"/>
          <w:sz w:val="24"/>
          <w:szCs w:val="24"/>
        </w:rPr>
      </w:pPr>
      <w:r w:rsidRPr="00DC4C5C">
        <w:rPr>
          <w:rFonts w:ascii="Arial" w:hAnsi="Arial" w:cs="Arial"/>
          <w:sz w:val="24"/>
          <w:szCs w:val="24"/>
        </w:rPr>
        <w:t>If no meeting is held within the appropriate time frame</w:t>
      </w:r>
      <w:r w:rsidR="005B7EC4" w:rsidRPr="00DC4C5C">
        <w:rPr>
          <w:rFonts w:ascii="Arial" w:hAnsi="Arial" w:cs="Arial"/>
          <w:sz w:val="24"/>
          <w:szCs w:val="24"/>
        </w:rPr>
        <w:t xml:space="preserve"> </w:t>
      </w:r>
      <w:r w:rsidRPr="00DC4C5C">
        <w:rPr>
          <w:rFonts w:ascii="Arial" w:hAnsi="Arial" w:cs="Arial"/>
          <w:sz w:val="24"/>
          <w:szCs w:val="24"/>
        </w:rPr>
        <w:t xml:space="preserve">for the biennial Organization Meeting, the El Paso County Republican Party Chair or the Colorado Republican Party </w:t>
      </w:r>
      <w:r w:rsidR="00EC603E" w:rsidRPr="00DC4C5C">
        <w:rPr>
          <w:rFonts w:ascii="Arial" w:hAnsi="Arial" w:cs="Arial"/>
          <w:sz w:val="24"/>
          <w:szCs w:val="24"/>
        </w:rPr>
        <w:t>Chair may issue such a call or notice and may personally or by nominee preside at the meeting.</w:t>
      </w:r>
    </w:p>
    <w:p w14:paraId="4FA39E70" w14:textId="77777777" w:rsidR="006C6005" w:rsidRPr="00DC4C5C" w:rsidRDefault="006C6005" w:rsidP="006C6005">
      <w:pPr>
        <w:pStyle w:val="BodyA"/>
        <w:rPr>
          <w:rFonts w:ascii="Arial" w:hAnsi="Arial" w:cs="Arial"/>
          <w:sz w:val="24"/>
          <w:szCs w:val="24"/>
        </w:rPr>
      </w:pPr>
    </w:p>
    <w:p w14:paraId="1FA28317" w14:textId="65BDDB52" w:rsidR="00FB3897" w:rsidRPr="00DC4C5C" w:rsidRDefault="00D707E5">
      <w:pPr>
        <w:pStyle w:val="BodyA"/>
        <w:rPr>
          <w:rFonts w:ascii="Arial" w:hAnsi="Arial" w:cs="Arial"/>
          <w:sz w:val="24"/>
          <w:szCs w:val="24"/>
        </w:rPr>
      </w:pPr>
      <w:r w:rsidRPr="00DC4C5C">
        <w:rPr>
          <w:rFonts w:ascii="Arial" w:hAnsi="Arial" w:cs="Arial"/>
          <w:b/>
          <w:bCs/>
          <w:sz w:val="24"/>
          <w:szCs w:val="24"/>
          <w:u w:val="single"/>
        </w:rPr>
        <w:t>Section 7.02</w:t>
      </w:r>
      <w:r w:rsidRPr="00DC4C5C">
        <w:rPr>
          <w:rFonts w:ascii="Arial" w:hAnsi="Arial" w:cs="Arial"/>
          <w:b/>
          <w:bCs/>
          <w:sz w:val="24"/>
          <w:szCs w:val="24"/>
        </w:rPr>
        <w:t>:</w:t>
      </w:r>
      <w:r w:rsidRPr="00DC4C5C">
        <w:rPr>
          <w:rFonts w:ascii="Arial" w:hAnsi="Arial" w:cs="Arial"/>
          <w:sz w:val="24"/>
          <w:szCs w:val="24"/>
        </w:rPr>
        <w:t xml:space="preserve">  Other Meetings shall be held upon the call of the Chair, or in the event of the Chair's absence or inability to act, upon the call of the Vice-Chair, or in the event of an emergency and in the absence of both of the above, upon the call of the Secretary.</w:t>
      </w:r>
    </w:p>
    <w:p w14:paraId="388BC201" w14:textId="77777777" w:rsidR="00FB3897" w:rsidRPr="00DC4C5C" w:rsidRDefault="00FB3897">
      <w:pPr>
        <w:pStyle w:val="BodyA"/>
        <w:rPr>
          <w:rFonts w:ascii="Arial" w:hAnsi="Arial" w:cs="Arial"/>
          <w:sz w:val="24"/>
          <w:szCs w:val="24"/>
        </w:rPr>
      </w:pPr>
    </w:p>
    <w:p w14:paraId="649E6020" w14:textId="76EB135C" w:rsidR="00FB3897" w:rsidRPr="00DC4C5C" w:rsidRDefault="00D707E5">
      <w:pPr>
        <w:pStyle w:val="BodyA"/>
        <w:rPr>
          <w:rFonts w:ascii="Arial" w:hAnsi="Arial" w:cs="Arial"/>
          <w:sz w:val="24"/>
          <w:szCs w:val="24"/>
        </w:rPr>
      </w:pPr>
      <w:r w:rsidRPr="00DC4C5C">
        <w:rPr>
          <w:rFonts w:ascii="Arial" w:hAnsi="Arial" w:cs="Arial"/>
          <w:b/>
          <w:bCs/>
          <w:sz w:val="24"/>
          <w:szCs w:val="24"/>
          <w:u w:val="single"/>
        </w:rPr>
        <w:t>Section 7.03</w:t>
      </w:r>
      <w:r w:rsidRPr="00DC4C5C">
        <w:rPr>
          <w:rFonts w:ascii="Arial" w:hAnsi="Arial" w:cs="Arial"/>
          <w:b/>
          <w:bCs/>
          <w:sz w:val="24"/>
          <w:szCs w:val="24"/>
        </w:rPr>
        <w:t>:</w:t>
      </w:r>
      <w:r w:rsidRPr="00DC4C5C">
        <w:rPr>
          <w:rFonts w:ascii="Arial" w:hAnsi="Arial" w:cs="Arial"/>
          <w:sz w:val="24"/>
          <w:szCs w:val="24"/>
        </w:rPr>
        <w:t xml:space="preserve">  </w:t>
      </w:r>
      <w:r w:rsidR="002E0AC7" w:rsidRPr="00DC4C5C">
        <w:rPr>
          <w:rFonts w:ascii="Arial" w:hAnsi="Arial" w:cs="Arial"/>
          <w:sz w:val="24"/>
          <w:szCs w:val="24"/>
        </w:rPr>
        <w:t>A</w:t>
      </w:r>
      <w:r w:rsidR="002511FE" w:rsidRPr="00DC4C5C">
        <w:rPr>
          <w:rFonts w:ascii="Arial" w:hAnsi="Arial" w:cs="Arial"/>
          <w:sz w:val="24"/>
          <w:szCs w:val="24"/>
        </w:rPr>
        <w:t xml:space="preserve"> </w:t>
      </w:r>
      <w:r w:rsidR="002511FE" w:rsidRPr="00DC4C5C">
        <w:rPr>
          <w:rFonts w:ascii="Arial" w:hAnsi="Arial" w:cs="Arial"/>
          <w:i/>
          <w:sz w:val="24"/>
          <w:szCs w:val="24"/>
        </w:rPr>
        <w:t xml:space="preserve">special </w:t>
      </w:r>
      <w:r w:rsidR="002E0AC7" w:rsidRPr="00DC4C5C">
        <w:rPr>
          <w:rFonts w:ascii="Arial" w:hAnsi="Arial" w:cs="Arial"/>
          <w:i/>
          <w:sz w:val="24"/>
          <w:szCs w:val="24"/>
        </w:rPr>
        <w:t>m</w:t>
      </w:r>
      <w:r w:rsidRPr="00DC4C5C">
        <w:rPr>
          <w:rFonts w:ascii="Arial" w:hAnsi="Arial" w:cs="Arial"/>
          <w:i/>
          <w:sz w:val="24"/>
          <w:szCs w:val="24"/>
        </w:rPr>
        <w:t>eeting</w:t>
      </w:r>
      <w:r w:rsidRPr="00DC4C5C">
        <w:rPr>
          <w:rFonts w:ascii="Arial" w:hAnsi="Arial" w:cs="Arial"/>
          <w:sz w:val="24"/>
          <w:szCs w:val="24"/>
        </w:rPr>
        <w:t xml:space="preserve"> of </w:t>
      </w:r>
      <w:r w:rsidR="006B7CEE" w:rsidRPr="00DC4C5C">
        <w:rPr>
          <w:rFonts w:ascii="Arial" w:hAnsi="Arial" w:cs="Arial"/>
          <w:sz w:val="24"/>
          <w:szCs w:val="24"/>
        </w:rPr>
        <w:t>the</w:t>
      </w:r>
      <w:r w:rsidR="00B01514" w:rsidRPr="00DC4C5C">
        <w:rPr>
          <w:rFonts w:ascii="Arial" w:hAnsi="Arial" w:cs="Arial"/>
          <w:sz w:val="24"/>
          <w:szCs w:val="24"/>
        </w:rPr>
        <w:t xml:space="preserve"> 3</w:t>
      </w:r>
      <w:r w:rsidR="00B01514" w:rsidRPr="00DC4C5C">
        <w:rPr>
          <w:rFonts w:ascii="Arial" w:hAnsi="Arial" w:cs="Arial"/>
          <w:sz w:val="24"/>
          <w:szCs w:val="24"/>
          <w:vertAlign w:val="superscript"/>
        </w:rPr>
        <w:t>rd</w:t>
      </w:r>
      <w:r w:rsidR="00B01514" w:rsidRPr="00DC4C5C">
        <w:rPr>
          <w:rFonts w:ascii="Arial" w:hAnsi="Arial" w:cs="Arial"/>
          <w:sz w:val="24"/>
          <w:szCs w:val="24"/>
        </w:rPr>
        <w:t xml:space="preserve"> CCD</w:t>
      </w:r>
      <w:r w:rsidR="00692D39" w:rsidRPr="00DC4C5C">
        <w:rPr>
          <w:rFonts w:ascii="Arial" w:hAnsi="Arial" w:cs="Arial"/>
          <w:sz w:val="24"/>
          <w:szCs w:val="24"/>
        </w:rPr>
        <w:t>RCC</w:t>
      </w:r>
      <w:r w:rsidR="00B01514" w:rsidRPr="00DC4C5C">
        <w:rPr>
          <w:rFonts w:ascii="Arial" w:hAnsi="Arial" w:cs="Arial"/>
          <w:sz w:val="24"/>
          <w:szCs w:val="24"/>
        </w:rPr>
        <w:t xml:space="preserve"> </w:t>
      </w:r>
      <w:r w:rsidRPr="00DC4C5C">
        <w:rPr>
          <w:rFonts w:ascii="Arial" w:hAnsi="Arial" w:cs="Arial"/>
          <w:sz w:val="24"/>
          <w:szCs w:val="24"/>
          <w:lang w:val="de-DE"/>
        </w:rPr>
        <w:t>shall</w:t>
      </w:r>
      <w:r w:rsidRPr="00DC4C5C">
        <w:rPr>
          <w:rFonts w:ascii="Arial" w:hAnsi="Arial" w:cs="Arial"/>
          <w:sz w:val="24"/>
          <w:szCs w:val="24"/>
        </w:rPr>
        <w:t xml:space="preserve"> be called </w:t>
      </w:r>
      <w:r w:rsidR="00B01514" w:rsidRPr="00DC4C5C">
        <w:rPr>
          <w:rFonts w:ascii="Arial" w:hAnsi="Arial" w:cs="Arial"/>
          <w:sz w:val="24"/>
          <w:szCs w:val="24"/>
        </w:rPr>
        <w:t xml:space="preserve">upon </w:t>
      </w:r>
      <w:r w:rsidRPr="00DC4C5C">
        <w:rPr>
          <w:rFonts w:ascii="Arial" w:hAnsi="Arial" w:cs="Arial"/>
          <w:sz w:val="24"/>
          <w:szCs w:val="24"/>
        </w:rPr>
        <w:t xml:space="preserve">the written </w:t>
      </w:r>
      <w:r w:rsidRPr="00DC4C5C">
        <w:rPr>
          <w:rFonts w:ascii="Arial" w:hAnsi="Arial" w:cs="Arial"/>
          <w:sz w:val="24"/>
          <w:szCs w:val="24"/>
          <w:lang w:val="it-IT"/>
        </w:rPr>
        <w:t>request,</w:t>
      </w:r>
      <w:r w:rsidRPr="00DC4C5C">
        <w:rPr>
          <w:rFonts w:ascii="Arial" w:hAnsi="Arial" w:cs="Arial"/>
          <w:sz w:val="24"/>
          <w:szCs w:val="24"/>
        </w:rPr>
        <w:t xml:space="preserve"> signed by one-third (1/3) or more of the members of </w:t>
      </w:r>
      <w:r w:rsidR="006B7CEE" w:rsidRPr="00DC4C5C">
        <w:rPr>
          <w:rFonts w:ascii="Arial" w:hAnsi="Arial" w:cs="Arial"/>
          <w:sz w:val="24"/>
          <w:szCs w:val="24"/>
        </w:rPr>
        <w:t xml:space="preserve">the </w:t>
      </w:r>
      <w:r w:rsidR="00B01514" w:rsidRPr="00DC4C5C">
        <w:rPr>
          <w:rFonts w:ascii="Arial" w:hAnsi="Arial" w:cs="Arial"/>
          <w:sz w:val="24"/>
          <w:szCs w:val="24"/>
        </w:rPr>
        <w:t>3</w:t>
      </w:r>
      <w:r w:rsidR="00B01514" w:rsidRPr="00DC4C5C">
        <w:rPr>
          <w:rFonts w:ascii="Arial" w:hAnsi="Arial" w:cs="Arial"/>
          <w:sz w:val="24"/>
          <w:szCs w:val="24"/>
          <w:vertAlign w:val="superscript"/>
        </w:rPr>
        <w:t>rd</w:t>
      </w:r>
      <w:r w:rsidR="00B01514" w:rsidRPr="00DC4C5C">
        <w:rPr>
          <w:rFonts w:ascii="Arial" w:hAnsi="Arial" w:cs="Arial"/>
          <w:sz w:val="24"/>
          <w:szCs w:val="24"/>
        </w:rPr>
        <w:t xml:space="preserve"> CCD</w:t>
      </w:r>
      <w:r w:rsidR="00692D39" w:rsidRPr="00DC4C5C">
        <w:rPr>
          <w:rFonts w:ascii="Arial" w:hAnsi="Arial" w:cs="Arial"/>
          <w:sz w:val="24"/>
          <w:szCs w:val="24"/>
        </w:rPr>
        <w:t>RCC</w:t>
      </w:r>
      <w:r w:rsidRPr="00DC4C5C">
        <w:rPr>
          <w:rFonts w:ascii="Arial" w:hAnsi="Arial" w:cs="Arial"/>
          <w:sz w:val="24"/>
          <w:szCs w:val="24"/>
        </w:rPr>
        <w:t xml:space="preserve">. </w:t>
      </w:r>
      <w:r w:rsidR="00B01514" w:rsidRPr="00DC4C5C">
        <w:rPr>
          <w:rFonts w:ascii="Arial" w:hAnsi="Arial" w:cs="Arial"/>
          <w:sz w:val="24"/>
          <w:szCs w:val="24"/>
        </w:rPr>
        <w:t xml:space="preserve"> </w:t>
      </w:r>
      <w:r w:rsidRPr="00DC4C5C">
        <w:rPr>
          <w:rFonts w:ascii="Arial" w:hAnsi="Arial" w:cs="Arial"/>
          <w:sz w:val="24"/>
          <w:szCs w:val="24"/>
        </w:rPr>
        <w:t xml:space="preserve">The notice of such meeting shall be mailed or emailed to each member of </w:t>
      </w:r>
      <w:r w:rsidR="006B7CEE" w:rsidRPr="00DC4C5C">
        <w:rPr>
          <w:rFonts w:ascii="Arial" w:hAnsi="Arial" w:cs="Arial"/>
          <w:sz w:val="24"/>
          <w:szCs w:val="24"/>
        </w:rPr>
        <w:t xml:space="preserve">the </w:t>
      </w:r>
      <w:r w:rsidR="00B01514" w:rsidRPr="00DC4C5C">
        <w:rPr>
          <w:rFonts w:ascii="Arial" w:hAnsi="Arial" w:cs="Arial"/>
          <w:sz w:val="24"/>
          <w:szCs w:val="24"/>
        </w:rPr>
        <w:t>3</w:t>
      </w:r>
      <w:r w:rsidR="00B01514" w:rsidRPr="00DC4C5C">
        <w:rPr>
          <w:rFonts w:ascii="Arial" w:hAnsi="Arial" w:cs="Arial"/>
          <w:sz w:val="24"/>
          <w:szCs w:val="24"/>
          <w:vertAlign w:val="superscript"/>
        </w:rPr>
        <w:t>rd</w:t>
      </w:r>
      <w:r w:rsidR="00B01514" w:rsidRPr="00DC4C5C">
        <w:rPr>
          <w:rFonts w:ascii="Arial" w:hAnsi="Arial" w:cs="Arial"/>
          <w:sz w:val="24"/>
          <w:szCs w:val="24"/>
        </w:rPr>
        <w:t xml:space="preserve"> CCD</w:t>
      </w:r>
      <w:r w:rsidR="00692D39" w:rsidRPr="00DC4C5C">
        <w:rPr>
          <w:rFonts w:ascii="Arial" w:hAnsi="Arial" w:cs="Arial"/>
          <w:sz w:val="24"/>
          <w:szCs w:val="24"/>
        </w:rPr>
        <w:t>RCC</w:t>
      </w:r>
      <w:r w:rsidRPr="00DC4C5C">
        <w:rPr>
          <w:rFonts w:ascii="Arial" w:hAnsi="Arial" w:cs="Arial"/>
          <w:sz w:val="24"/>
          <w:szCs w:val="24"/>
        </w:rPr>
        <w:t xml:space="preserve"> within ten (10) days after receipt of the request.</w:t>
      </w:r>
      <w:r w:rsidR="00B01514" w:rsidRPr="00DC4C5C">
        <w:rPr>
          <w:rFonts w:ascii="Arial" w:hAnsi="Arial" w:cs="Arial"/>
          <w:sz w:val="24"/>
          <w:szCs w:val="24"/>
        </w:rPr>
        <w:t xml:space="preserve"> </w:t>
      </w:r>
      <w:r w:rsidRPr="00DC4C5C">
        <w:rPr>
          <w:rFonts w:ascii="Arial" w:hAnsi="Arial" w:cs="Arial"/>
          <w:sz w:val="24"/>
          <w:szCs w:val="24"/>
        </w:rPr>
        <w:t xml:space="preserve"> The meeting shall be held no less than fifteen (15) nor more than thirty (30) days after the date such notice is mailed or emailed.</w:t>
      </w:r>
      <w:r w:rsidR="00B01514" w:rsidRPr="00DC4C5C">
        <w:rPr>
          <w:rFonts w:ascii="Arial" w:hAnsi="Arial" w:cs="Arial"/>
          <w:sz w:val="24"/>
          <w:szCs w:val="24"/>
        </w:rPr>
        <w:t xml:space="preserve"> </w:t>
      </w:r>
      <w:r w:rsidRPr="00DC4C5C">
        <w:rPr>
          <w:rFonts w:ascii="Arial" w:hAnsi="Arial" w:cs="Arial"/>
          <w:sz w:val="24"/>
          <w:szCs w:val="24"/>
        </w:rPr>
        <w:t xml:space="preserve"> The purpose of such meeting shall be clearly stated in the call.</w:t>
      </w:r>
      <w:r w:rsidR="00B01514" w:rsidRPr="00DC4C5C">
        <w:rPr>
          <w:rFonts w:ascii="Arial" w:hAnsi="Arial" w:cs="Arial"/>
          <w:sz w:val="24"/>
          <w:szCs w:val="24"/>
        </w:rPr>
        <w:t xml:space="preserve">  If the Chair fails to act on the request within ten (10) days, then any voting member may issue the call</w:t>
      </w:r>
      <w:r w:rsidR="006D74C9" w:rsidRPr="00DC4C5C">
        <w:rPr>
          <w:rFonts w:ascii="Arial" w:hAnsi="Arial" w:cs="Arial"/>
          <w:sz w:val="24"/>
          <w:szCs w:val="24"/>
        </w:rPr>
        <w:t>.</w:t>
      </w:r>
    </w:p>
    <w:p w14:paraId="2ADA9B92" w14:textId="77777777" w:rsidR="00FB3897" w:rsidRPr="00DC4C5C" w:rsidRDefault="00FB3897">
      <w:pPr>
        <w:pStyle w:val="BodyA"/>
        <w:rPr>
          <w:rFonts w:ascii="Arial" w:hAnsi="Arial" w:cs="Arial"/>
          <w:sz w:val="24"/>
          <w:szCs w:val="24"/>
        </w:rPr>
      </w:pPr>
    </w:p>
    <w:p w14:paraId="49DD380E" w14:textId="653027DF" w:rsidR="00FB3897" w:rsidRPr="00DC4C5C" w:rsidRDefault="00D707E5">
      <w:pPr>
        <w:pStyle w:val="BodyA"/>
        <w:rPr>
          <w:rFonts w:ascii="Arial" w:hAnsi="Arial" w:cs="Arial"/>
          <w:sz w:val="24"/>
          <w:szCs w:val="24"/>
        </w:rPr>
      </w:pPr>
      <w:r w:rsidRPr="00DC4C5C">
        <w:rPr>
          <w:rFonts w:ascii="Arial" w:hAnsi="Arial" w:cs="Arial"/>
          <w:b/>
          <w:bCs/>
          <w:sz w:val="24"/>
          <w:szCs w:val="24"/>
          <w:u w:val="single"/>
        </w:rPr>
        <w:t>Section 7.04</w:t>
      </w:r>
      <w:r w:rsidRPr="00DC4C5C">
        <w:rPr>
          <w:rFonts w:ascii="Arial" w:hAnsi="Arial" w:cs="Arial"/>
          <w:b/>
          <w:bCs/>
          <w:sz w:val="24"/>
          <w:szCs w:val="24"/>
        </w:rPr>
        <w:t>:</w:t>
      </w:r>
      <w:r w:rsidRPr="00DC4C5C">
        <w:rPr>
          <w:rFonts w:ascii="Arial" w:hAnsi="Arial" w:cs="Arial"/>
          <w:sz w:val="24"/>
          <w:szCs w:val="24"/>
        </w:rPr>
        <w:t xml:space="preserve">  The Official Call shall be in writing or e-mail, mailed to the last address of each member on file with the Secretary of </w:t>
      </w:r>
      <w:r w:rsidR="006B7CEE" w:rsidRPr="00DC4C5C">
        <w:rPr>
          <w:rFonts w:ascii="Arial" w:hAnsi="Arial" w:cs="Arial"/>
          <w:sz w:val="24"/>
          <w:szCs w:val="24"/>
        </w:rPr>
        <w:t xml:space="preserve">the </w:t>
      </w:r>
      <w:r w:rsidR="00F15DC8" w:rsidRPr="00DC4C5C">
        <w:rPr>
          <w:rFonts w:ascii="Arial" w:hAnsi="Arial" w:cs="Arial"/>
          <w:sz w:val="24"/>
          <w:szCs w:val="24"/>
        </w:rPr>
        <w:t>3</w:t>
      </w:r>
      <w:r w:rsidR="00F15DC8" w:rsidRPr="00DC4C5C">
        <w:rPr>
          <w:rFonts w:ascii="Arial" w:hAnsi="Arial" w:cs="Arial"/>
          <w:sz w:val="24"/>
          <w:szCs w:val="24"/>
          <w:vertAlign w:val="superscript"/>
        </w:rPr>
        <w:t>rd</w:t>
      </w:r>
      <w:r w:rsidR="00F15DC8" w:rsidRPr="00DC4C5C">
        <w:rPr>
          <w:rFonts w:ascii="Arial" w:hAnsi="Arial" w:cs="Arial"/>
          <w:sz w:val="24"/>
          <w:szCs w:val="24"/>
        </w:rPr>
        <w:t xml:space="preserve"> CCD</w:t>
      </w:r>
      <w:r w:rsidR="002F2706" w:rsidRPr="00DC4C5C">
        <w:rPr>
          <w:rFonts w:ascii="Arial" w:hAnsi="Arial" w:cs="Arial"/>
          <w:sz w:val="24"/>
          <w:szCs w:val="24"/>
        </w:rPr>
        <w:t>RCC</w:t>
      </w:r>
      <w:r w:rsidRPr="00DC4C5C">
        <w:rPr>
          <w:rFonts w:ascii="Arial" w:hAnsi="Arial" w:cs="Arial"/>
          <w:sz w:val="24"/>
          <w:szCs w:val="24"/>
        </w:rPr>
        <w:t>.</w:t>
      </w:r>
      <w:r w:rsidR="00F15DC8" w:rsidRPr="00DC4C5C">
        <w:rPr>
          <w:rFonts w:ascii="Arial" w:hAnsi="Arial" w:cs="Arial"/>
          <w:sz w:val="24"/>
          <w:szCs w:val="24"/>
        </w:rPr>
        <w:t xml:space="preserve"> </w:t>
      </w:r>
      <w:r w:rsidRPr="00DC4C5C">
        <w:rPr>
          <w:rFonts w:ascii="Arial" w:hAnsi="Arial" w:cs="Arial"/>
          <w:sz w:val="24"/>
          <w:szCs w:val="24"/>
        </w:rPr>
        <w:t xml:space="preserve"> It shall state the date, time, place of the meeting, the business to be conducted </w:t>
      </w:r>
      <w:r w:rsidR="00F15DC8" w:rsidRPr="00DC4C5C">
        <w:rPr>
          <w:rFonts w:ascii="Arial" w:hAnsi="Arial" w:cs="Arial"/>
          <w:sz w:val="24"/>
          <w:szCs w:val="24"/>
        </w:rPr>
        <w:t>(</w:t>
      </w:r>
      <w:r w:rsidRPr="00DC4C5C">
        <w:rPr>
          <w:rFonts w:ascii="Arial" w:hAnsi="Arial" w:cs="Arial"/>
          <w:sz w:val="24"/>
          <w:szCs w:val="24"/>
        </w:rPr>
        <w:t>except for "</w:t>
      </w:r>
      <w:r w:rsidR="00CD7E69" w:rsidRPr="00DC4C5C">
        <w:rPr>
          <w:rFonts w:ascii="Arial" w:hAnsi="Arial" w:cs="Arial"/>
          <w:sz w:val="24"/>
          <w:szCs w:val="24"/>
        </w:rPr>
        <w:t>special</w:t>
      </w:r>
      <w:r w:rsidRPr="00DC4C5C">
        <w:rPr>
          <w:rFonts w:ascii="Arial" w:hAnsi="Arial" w:cs="Arial"/>
          <w:sz w:val="24"/>
          <w:szCs w:val="24"/>
        </w:rPr>
        <w:t xml:space="preserve"> meetings</w:t>
      </w:r>
      <w:r w:rsidR="00F15DC8" w:rsidRPr="00DC4C5C">
        <w:rPr>
          <w:rFonts w:ascii="Arial" w:hAnsi="Arial" w:cs="Arial"/>
          <w:sz w:val="24"/>
          <w:szCs w:val="24"/>
        </w:rPr>
        <w:t>”)</w:t>
      </w:r>
      <w:r w:rsidRPr="00DC4C5C">
        <w:rPr>
          <w:rFonts w:ascii="Arial" w:hAnsi="Arial" w:cs="Arial"/>
          <w:sz w:val="24"/>
          <w:szCs w:val="24"/>
        </w:rPr>
        <w:t>.</w:t>
      </w:r>
      <w:r w:rsidR="00F15DC8" w:rsidRPr="00DC4C5C">
        <w:rPr>
          <w:rFonts w:ascii="Arial" w:hAnsi="Arial" w:cs="Arial"/>
          <w:sz w:val="24"/>
          <w:szCs w:val="24"/>
        </w:rPr>
        <w:t xml:space="preserve"> </w:t>
      </w:r>
      <w:r w:rsidRPr="00DC4C5C">
        <w:rPr>
          <w:rFonts w:ascii="Arial" w:hAnsi="Arial" w:cs="Arial"/>
          <w:sz w:val="24"/>
          <w:szCs w:val="24"/>
        </w:rPr>
        <w:t xml:space="preserve"> The meeting may consider items not in the call.</w:t>
      </w:r>
    </w:p>
    <w:p w14:paraId="46BC3ABE" w14:textId="757DFB2D" w:rsidR="00FB3897" w:rsidRPr="00DC4C5C" w:rsidRDefault="00F15DC8" w:rsidP="00A22F25">
      <w:pPr>
        <w:pStyle w:val="BodyA"/>
        <w:ind w:left="288"/>
        <w:rPr>
          <w:rFonts w:ascii="Arial" w:hAnsi="Arial" w:cs="Arial"/>
          <w:sz w:val="24"/>
          <w:szCs w:val="24"/>
        </w:rPr>
      </w:pPr>
      <w:r w:rsidRPr="00DC4C5C">
        <w:rPr>
          <w:rFonts w:ascii="Arial" w:hAnsi="Arial" w:cs="Arial"/>
          <w:sz w:val="24"/>
          <w:szCs w:val="24"/>
        </w:rPr>
        <w:t>A</w:t>
      </w:r>
      <w:r w:rsidR="00D707E5" w:rsidRPr="00DC4C5C">
        <w:rPr>
          <w:rFonts w:ascii="Arial" w:hAnsi="Arial" w:cs="Arial"/>
          <w:sz w:val="24"/>
          <w:szCs w:val="24"/>
        </w:rPr>
        <w:t>.)  The call shall be mailed or e-mailed at least fifteen (15) days prior to the date of the meeting.</w:t>
      </w:r>
    </w:p>
    <w:p w14:paraId="3E2653B4" w14:textId="561E8258" w:rsidR="00FB3897" w:rsidRPr="00DC4C5C" w:rsidRDefault="00F15DC8" w:rsidP="00A22F25">
      <w:pPr>
        <w:pStyle w:val="BodyA"/>
        <w:ind w:left="288"/>
        <w:rPr>
          <w:rFonts w:ascii="Arial" w:hAnsi="Arial" w:cs="Arial"/>
          <w:sz w:val="24"/>
          <w:szCs w:val="24"/>
        </w:rPr>
      </w:pPr>
      <w:r w:rsidRPr="00DC4C5C">
        <w:rPr>
          <w:rFonts w:ascii="Arial" w:hAnsi="Arial" w:cs="Arial"/>
          <w:sz w:val="24"/>
          <w:szCs w:val="24"/>
        </w:rPr>
        <w:t>B</w:t>
      </w:r>
      <w:r w:rsidR="00D707E5" w:rsidRPr="00DC4C5C">
        <w:rPr>
          <w:rFonts w:ascii="Arial" w:hAnsi="Arial" w:cs="Arial"/>
          <w:sz w:val="24"/>
          <w:szCs w:val="24"/>
        </w:rPr>
        <w:t>.)  When amendments to the Bylaws are to be proposed, the call shall be mailed or e-mailed no fewer than thirty (30) days prior to the meeting.</w:t>
      </w:r>
      <w:r w:rsidR="00E02653" w:rsidRPr="00DC4C5C">
        <w:rPr>
          <w:rFonts w:ascii="Arial" w:hAnsi="Arial" w:cs="Arial"/>
          <w:sz w:val="24"/>
          <w:szCs w:val="24"/>
        </w:rPr>
        <w:t xml:space="preserve"> </w:t>
      </w:r>
      <w:r w:rsidR="00D707E5" w:rsidRPr="00DC4C5C">
        <w:rPr>
          <w:rFonts w:ascii="Arial" w:hAnsi="Arial" w:cs="Arial"/>
          <w:sz w:val="24"/>
          <w:szCs w:val="24"/>
        </w:rPr>
        <w:t xml:space="preserve"> All members shall receive a copy of amendments in the call.</w:t>
      </w:r>
    </w:p>
    <w:p w14:paraId="6B7B3C9D" w14:textId="2693FFC9" w:rsidR="00607BDE" w:rsidRPr="00DC4C5C" w:rsidRDefault="00607BDE" w:rsidP="00A22F25">
      <w:pPr>
        <w:pStyle w:val="BodyA"/>
        <w:ind w:left="288"/>
        <w:rPr>
          <w:rFonts w:ascii="Arial" w:hAnsi="Arial" w:cs="Arial"/>
          <w:sz w:val="24"/>
          <w:szCs w:val="24"/>
        </w:rPr>
      </w:pPr>
      <w:r w:rsidRPr="00DC4C5C">
        <w:rPr>
          <w:rFonts w:ascii="Arial" w:hAnsi="Arial" w:cs="Arial"/>
          <w:sz w:val="24"/>
          <w:szCs w:val="24"/>
        </w:rPr>
        <w:t xml:space="preserve">C.) Waiver of Notice of Special Meetings:  If two-thirds of the entire membership of the District Central Committee waive notice of the call of a special meeting of the District Central Committee, a </w:t>
      </w:r>
      <w:r w:rsidR="008861E1">
        <w:rPr>
          <w:rFonts w:ascii="Arial" w:hAnsi="Arial" w:cs="Arial"/>
          <w:sz w:val="24"/>
          <w:szCs w:val="24"/>
        </w:rPr>
        <w:t>S</w:t>
      </w:r>
      <w:r w:rsidRPr="00DC4C5C">
        <w:rPr>
          <w:rFonts w:ascii="Arial" w:hAnsi="Arial" w:cs="Arial"/>
          <w:sz w:val="24"/>
          <w:szCs w:val="24"/>
        </w:rPr>
        <w:t xml:space="preserve">pecial </w:t>
      </w:r>
      <w:r w:rsidR="008861E1">
        <w:rPr>
          <w:rFonts w:ascii="Arial" w:hAnsi="Arial" w:cs="Arial"/>
          <w:sz w:val="24"/>
          <w:szCs w:val="24"/>
        </w:rPr>
        <w:t>M</w:t>
      </w:r>
      <w:r w:rsidRPr="00DC4C5C">
        <w:rPr>
          <w:rFonts w:ascii="Arial" w:hAnsi="Arial" w:cs="Arial"/>
          <w:sz w:val="24"/>
          <w:szCs w:val="24"/>
        </w:rPr>
        <w:t xml:space="preserve">eeting of the Committee may be held without prior notice.  Failure of </w:t>
      </w:r>
      <w:r w:rsidRPr="00DC4C5C">
        <w:rPr>
          <w:rFonts w:ascii="Arial" w:hAnsi="Arial" w:cs="Arial"/>
          <w:sz w:val="24"/>
          <w:szCs w:val="24"/>
        </w:rPr>
        <w:lastRenderedPageBreak/>
        <w:t>the District Chair to properly provide a call for the Special Meeting shall not invalidate the need and purpose for the Special Meeting.</w:t>
      </w:r>
    </w:p>
    <w:p w14:paraId="5F660192" w14:textId="77777777" w:rsidR="00FB3897" w:rsidRPr="00DC4C5C" w:rsidRDefault="00FB3897">
      <w:pPr>
        <w:pStyle w:val="BodyA"/>
        <w:rPr>
          <w:rFonts w:ascii="Arial" w:hAnsi="Arial" w:cs="Arial"/>
          <w:sz w:val="24"/>
          <w:szCs w:val="24"/>
        </w:rPr>
      </w:pPr>
    </w:p>
    <w:p w14:paraId="67572E6E" w14:textId="2EA0DE77" w:rsidR="00FB3897" w:rsidRPr="00DC4C5C" w:rsidRDefault="00D707E5">
      <w:pPr>
        <w:pStyle w:val="BodyA"/>
        <w:rPr>
          <w:rFonts w:ascii="Arial" w:hAnsi="Arial" w:cs="Arial"/>
          <w:sz w:val="24"/>
          <w:szCs w:val="24"/>
        </w:rPr>
      </w:pPr>
      <w:r w:rsidRPr="00DC4C5C">
        <w:rPr>
          <w:rFonts w:ascii="Arial" w:hAnsi="Arial" w:cs="Arial"/>
          <w:b/>
          <w:bCs/>
          <w:sz w:val="24"/>
          <w:szCs w:val="24"/>
          <w:u w:val="single"/>
          <w:lang w:val="fr-FR"/>
        </w:rPr>
        <w:t>Section 7.05</w:t>
      </w:r>
      <w:r w:rsidRPr="00DC4C5C">
        <w:rPr>
          <w:rFonts w:ascii="Arial" w:hAnsi="Arial" w:cs="Arial"/>
          <w:b/>
          <w:bCs/>
          <w:sz w:val="24"/>
          <w:szCs w:val="24"/>
        </w:rPr>
        <w:t>:</w:t>
      </w:r>
      <w:r w:rsidRPr="00DC4C5C">
        <w:rPr>
          <w:rFonts w:ascii="Arial" w:hAnsi="Arial" w:cs="Arial"/>
          <w:sz w:val="24"/>
          <w:szCs w:val="24"/>
        </w:rPr>
        <w:t xml:space="preserve">  A </w:t>
      </w:r>
      <w:r w:rsidRPr="00DC4C5C">
        <w:rPr>
          <w:rFonts w:ascii="Arial" w:hAnsi="Arial" w:cs="Arial"/>
          <w:i/>
          <w:sz w:val="24"/>
          <w:szCs w:val="24"/>
        </w:rPr>
        <w:t>quorum</w:t>
      </w:r>
      <w:r w:rsidRPr="00DC4C5C">
        <w:rPr>
          <w:rFonts w:ascii="Arial" w:hAnsi="Arial" w:cs="Arial"/>
          <w:sz w:val="24"/>
          <w:szCs w:val="24"/>
        </w:rPr>
        <w:t xml:space="preserve"> for any meeting shall be those persons present or represented by a proxy, </w:t>
      </w:r>
      <w:r w:rsidR="00E91D37" w:rsidRPr="00DC4C5C">
        <w:rPr>
          <w:rFonts w:ascii="Arial" w:hAnsi="Arial" w:cs="Arial"/>
          <w:sz w:val="24"/>
          <w:szCs w:val="24"/>
        </w:rPr>
        <w:t>so long as due notice has been given, or the meeting is held in accordance with these Bylaws and the rules of the Colorado Republican Party Central Committee</w:t>
      </w:r>
      <w:r w:rsidRPr="00DC4C5C">
        <w:rPr>
          <w:rFonts w:ascii="Arial" w:hAnsi="Arial" w:cs="Arial"/>
          <w:sz w:val="24"/>
          <w:szCs w:val="24"/>
        </w:rPr>
        <w:t>.</w:t>
      </w:r>
      <w:r w:rsidR="002F2706" w:rsidRPr="00DC4C5C">
        <w:rPr>
          <w:rFonts w:ascii="Arial" w:hAnsi="Arial" w:cs="Arial"/>
          <w:sz w:val="24"/>
          <w:szCs w:val="24"/>
        </w:rPr>
        <w:t xml:space="preserve">  </w:t>
      </w:r>
      <w:r w:rsidR="004A10BF" w:rsidRPr="00DC4C5C">
        <w:rPr>
          <w:rFonts w:ascii="Arial" w:hAnsi="Arial" w:cs="Arial"/>
          <w:sz w:val="24"/>
          <w:szCs w:val="24"/>
        </w:rPr>
        <w:t>(</w:t>
      </w:r>
      <w:r w:rsidR="002F2706" w:rsidRPr="00DC4C5C">
        <w:rPr>
          <w:rFonts w:ascii="Arial" w:hAnsi="Arial" w:cs="Arial"/>
          <w:sz w:val="24"/>
          <w:szCs w:val="24"/>
        </w:rPr>
        <w:t>Ref. Article X</w:t>
      </w:r>
      <w:r w:rsidR="00D35559" w:rsidRPr="00DC4C5C">
        <w:rPr>
          <w:rFonts w:ascii="Arial" w:hAnsi="Arial" w:cs="Arial"/>
          <w:sz w:val="24"/>
          <w:szCs w:val="24"/>
        </w:rPr>
        <w:t>IV</w:t>
      </w:r>
      <w:r w:rsidR="002F2706" w:rsidRPr="00DC4C5C">
        <w:rPr>
          <w:rFonts w:ascii="Arial" w:hAnsi="Arial" w:cs="Arial"/>
          <w:sz w:val="24"/>
          <w:szCs w:val="24"/>
        </w:rPr>
        <w:t>. Parliamentary Authority)</w:t>
      </w:r>
    </w:p>
    <w:p w14:paraId="169D1D7C" w14:textId="77777777" w:rsidR="00FB3897" w:rsidRPr="00DC4C5C" w:rsidRDefault="00FB3897">
      <w:pPr>
        <w:pStyle w:val="BodyA"/>
        <w:rPr>
          <w:rFonts w:ascii="Arial" w:hAnsi="Arial" w:cs="Arial"/>
          <w:sz w:val="24"/>
          <w:szCs w:val="24"/>
        </w:rPr>
      </w:pPr>
    </w:p>
    <w:p w14:paraId="2480EAA0" w14:textId="1AE80AB7" w:rsidR="00FB3897" w:rsidRPr="00DC4C5C" w:rsidRDefault="00D707E5">
      <w:pPr>
        <w:pStyle w:val="BodyA"/>
        <w:jc w:val="center"/>
        <w:rPr>
          <w:rFonts w:ascii="Arial" w:hAnsi="Arial" w:cs="Arial"/>
          <w:b/>
          <w:bCs/>
          <w:sz w:val="24"/>
          <w:szCs w:val="24"/>
          <w:u w:val="single"/>
        </w:rPr>
      </w:pPr>
      <w:r w:rsidRPr="00DC4C5C">
        <w:rPr>
          <w:rFonts w:ascii="Arial" w:hAnsi="Arial" w:cs="Arial"/>
          <w:b/>
          <w:bCs/>
          <w:sz w:val="24"/>
          <w:szCs w:val="24"/>
          <w:u w:val="single"/>
        </w:rPr>
        <w:t>A</w:t>
      </w:r>
      <w:r w:rsidR="007D0D99" w:rsidRPr="00DC4C5C">
        <w:rPr>
          <w:rFonts w:ascii="Arial" w:hAnsi="Arial" w:cs="Arial"/>
          <w:b/>
          <w:bCs/>
          <w:sz w:val="24"/>
          <w:szCs w:val="24"/>
          <w:u w:val="single"/>
        </w:rPr>
        <w:t>rticle</w:t>
      </w:r>
      <w:r w:rsidRPr="00DC4C5C">
        <w:rPr>
          <w:rFonts w:ascii="Arial" w:hAnsi="Arial" w:cs="Arial"/>
          <w:b/>
          <w:bCs/>
          <w:sz w:val="24"/>
          <w:szCs w:val="24"/>
          <w:u w:val="single"/>
        </w:rPr>
        <w:t xml:space="preserve"> VIII: </w:t>
      </w:r>
      <w:r w:rsidR="007D0D99" w:rsidRPr="00DC4C5C">
        <w:rPr>
          <w:rFonts w:ascii="Arial" w:hAnsi="Arial" w:cs="Arial"/>
          <w:b/>
          <w:bCs/>
          <w:sz w:val="24"/>
          <w:szCs w:val="24"/>
          <w:u w:val="single"/>
        </w:rPr>
        <w:t xml:space="preserve"> </w:t>
      </w:r>
      <w:r w:rsidRPr="00DC4C5C">
        <w:rPr>
          <w:rFonts w:ascii="Arial" w:hAnsi="Arial" w:cs="Arial"/>
          <w:b/>
          <w:bCs/>
          <w:sz w:val="24"/>
          <w:szCs w:val="24"/>
          <w:u w:val="single"/>
        </w:rPr>
        <w:t>VOTING AND PROXIES</w:t>
      </w:r>
    </w:p>
    <w:p w14:paraId="00B5C808" w14:textId="77777777" w:rsidR="00FB3897" w:rsidRPr="00DC4C5C" w:rsidRDefault="00FB3897">
      <w:pPr>
        <w:pStyle w:val="BodyA"/>
        <w:jc w:val="center"/>
        <w:rPr>
          <w:rFonts w:ascii="Arial" w:hAnsi="Arial" w:cs="Arial"/>
          <w:sz w:val="24"/>
          <w:szCs w:val="24"/>
          <w:u w:val="single"/>
        </w:rPr>
      </w:pPr>
    </w:p>
    <w:p w14:paraId="58C78E75" w14:textId="46469BF9" w:rsidR="00FB3897" w:rsidRPr="00DC4C5C" w:rsidRDefault="00D707E5">
      <w:pPr>
        <w:pStyle w:val="BodyA"/>
        <w:rPr>
          <w:rFonts w:ascii="Arial" w:hAnsi="Arial" w:cs="Arial"/>
          <w:sz w:val="24"/>
          <w:szCs w:val="24"/>
        </w:rPr>
      </w:pPr>
      <w:r w:rsidRPr="00DC4C5C">
        <w:rPr>
          <w:rFonts w:ascii="Arial" w:hAnsi="Arial" w:cs="Arial"/>
          <w:b/>
          <w:bCs/>
          <w:sz w:val="24"/>
          <w:szCs w:val="24"/>
          <w:u w:val="single"/>
        </w:rPr>
        <w:t>Section 8.01</w:t>
      </w:r>
      <w:r w:rsidRPr="00DC4C5C">
        <w:rPr>
          <w:rFonts w:ascii="Arial" w:hAnsi="Arial" w:cs="Arial"/>
          <w:b/>
          <w:bCs/>
          <w:i/>
          <w:sz w:val="24"/>
          <w:szCs w:val="24"/>
        </w:rPr>
        <w:t>:</w:t>
      </w:r>
      <w:r w:rsidRPr="00DC4C5C">
        <w:rPr>
          <w:rFonts w:ascii="Arial" w:hAnsi="Arial" w:cs="Arial"/>
          <w:sz w:val="24"/>
          <w:szCs w:val="24"/>
        </w:rPr>
        <w:t xml:space="preserve">  Voting, with the exception of the election </w:t>
      </w:r>
      <w:r w:rsidR="004A0C90" w:rsidRPr="00DC4C5C">
        <w:rPr>
          <w:rFonts w:ascii="Arial" w:hAnsi="Arial" w:cs="Arial"/>
          <w:sz w:val="24"/>
          <w:szCs w:val="24"/>
        </w:rPr>
        <w:t xml:space="preserve">or removal </w:t>
      </w:r>
      <w:r w:rsidRPr="00DC4C5C">
        <w:rPr>
          <w:rFonts w:ascii="Arial" w:hAnsi="Arial" w:cs="Arial"/>
          <w:sz w:val="24"/>
          <w:szCs w:val="24"/>
        </w:rPr>
        <w:t xml:space="preserve">of </w:t>
      </w:r>
      <w:r w:rsidR="004A0C90" w:rsidRPr="00DC4C5C">
        <w:rPr>
          <w:rFonts w:ascii="Arial" w:hAnsi="Arial" w:cs="Arial"/>
          <w:sz w:val="24"/>
          <w:szCs w:val="24"/>
        </w:rPr>
        <w:t xml:space="preserve">the </w:t>
      </w:r>
      <w:r w:rsidR="00F2675D">
        <w:rPr>
          <w:rFonts w:ascii="Arial" w:hAnsi="Arial" w:cs="Arial"/>
          <w:sz w:val="24"/>
          <w:szCs w:val="24"/>
        </w:rPr>
        <w:t>O</w:t>
      </w:r>
      <w:r w:rsidRPr="00DC4C5C">
        <w:rPr>
          <w:rFonts w:ascii="Arial" w:hAnsi="Arial" w:cs="Arial"/>
          <w:sz w:val="24"/>
          <w:szCs w:val="24"/>
        </w:rPr>
        <w:t>fficers</w:t>
      </w:r>
      <w:r w:rsidR="004A0C90" w:rsidRPr="00DC4C5C">
        <w:rPr>
          <w:rFonts w:ascii="Arial" w:hAnsi="Arial" w:cs="Arial"/>
          <w:sz w:val="24"/>
          <w:szCs w:val="24"/>
        </w:rPr>
        <w:t xml:space="preserve"> of 3</w:t>
      </w:r>
      <w:r w:rsidR="004A0C90" w:rsidRPr="00DC4C5C">
        <w:rPr>
          <w:rFonts w:ascii="Arial" w:hAnsi="Arial" w:cs="Arial"/>
          <w:sz w:val="24"/>
          <w:szCs w:val="24"/>
          <w:vertAlign w:val="superscript"/>
        </w:rPr>
        <w:t>rd</w:t>
      </w:r>
      <w:r w:rsidR="004A0C90" w:rsidRPr="00DC4C5C">
        <w:rPr>
          <w:rFonts w:ascii="Arial" w:hAnsi="Arial" w:cs="Arial"/>
          <w:sz w:val="24"/>
          <w:szCs w:val="24"/>
        </w:rPr>
        <w:t xml:space="preserve"> CCDRCC</w:t>
      </w:r>
      <w:r w:rsidRPr="00DC4C5C">
        <w:rPr>
          <w:rFonts w:ascii="Arial" w:hAnsi="Arial" w:cs="Arial"/>
          <w:sz w:val="24"/>
          <w:szCs w:val="24"/>
        </w:rPr>
        <w:t>,</w:t>
      </w:r>
      <w:r w:rsidR="007D0D99" w:rsidRPr="00DC4C5C">
        <w:rPr>
          <w:rFonts w:ascii="Arial" w:hAnsi="Arial" w:cs="Arial"/>
          <w:sz w:val="24"/>
          <w:szCs w:val="24"/>
        </w:rPr>
        <w:t xml:space="preserve"> or the designation or nomination of any candidate for Elective Office,</w:t>
      </w:r>
      <w:r w:rsidRPr="00DC4C5C">
        <w:rPr>
          <w:rFonts w:ascii="Arial" w:hAnsi="Arial" w:cs="Arial"/>
          <w:sz w:val="24"/>
          <w:szCs w:val="24"/>
        </w:rPr>
        <w:t xml:space="preserve"> (Section 5:04), shall be by voice vote,</w:t>
      </w:r>
      <w:r w:rsidR="003A527A" w:rsidRPr="00DC4C5C">
        <w:rPr>
          <w:rFonts w:ascii="Arial" w:hAnsi="Arial" w:cs="Arial"/>
          <w:sz w:val="24"/>
          <w:szCs w:val="24"/>
        </w:rPr>
        <w:t xml:space="preserve"> by raised hands or by standing vote, at the discretion of the Chair; unless</w:t>
      </w:r>
      <w:r w:rsidR="00670865" w:rsidRPr="00DC4C5C">
        <w:rPr>
          <w:rFonts w:ascii="Arial" w:hAnsi="Arial" w:cs="Arial"/>
          <w:sz w:val="24"/>
          <w:szCs w:val="24"/>
        </w:rPr>
        <w:t xml:space="preserve"> a roll-call vote or secret ballot is requested by a motion properly made and passed by one-third (1/3) or more of those members present, in which case roll shall be made or ballots distributed when each member or a proxy’s name is called</w:t>
      </w:r>
      <w:r w:rsidR="003A527A" w:rsidRPr="00DC4C5C">
        <w:rPr>
          <w:rFonts w:ascii="Arial" w:hAnsi="Arial" w:cs="Arial"/>
          <w:sz w:val="24"/>
          <w:szCs w:val="24"/>
        </w:rPr>
        <w:t>.</w:t>
      </w:r>
    </w:p>
    <w:p w14:paraId="7AB0F724" w14:textId="77777777" w:rsidR="00FB3897" w:rsidRPr="00DC4C5C" w:rsidRDefault="00FB3897">
      <w:pPr>
        <w:pStyle w:val="BodyA"/>
        <w:rPr>
          <w:rFonts w:ascii="Arial" w:hAnsi="Arial" w:cs="Arial"/>
          <w:sz w:val="24"/>
          <w:szCs w:val="24"/>
        </w:rPr>
      </w:pPr>
    </w:p>
    <w:p w14:paraId="7206272C" w14:textId="0410347A" w:rsidR="00FB3897" w:rsidRPr="00DC4C5C" w:rsidRDefault="00D707E5">
      <w:pPr>
        <w:pStyle w:val="BodyA"/>
        <w:rPr>
          <w:rFonts w:ascii="Arial" w:hAnsi="Arial" w:cs="Arial"/>
          <w:sz w:val="24"/>
          <w:szCs w:val="24"/>
        </w:rPr>
      </w:pPr>
      <w:r w:rsidRPr="00DC4C5C">
        <w:rPr>
          <w:rFonts w:ascii="Arial" w:hAnsi="Arial" w:cs="Arial"/>
          <w:b/>
          <w:bCs/>
          <w:sz w:val="24"/>
          <w:szCs w:val="24"/>
          <w:u w:val="single"/>
          <w:lang w:val="fr-FR"/>
        </w:rPr>
        <w:t>Section 8.02</w:t>
      </w:r>
      <w:r w:rsidRPr="00DC4C5C">
        <w:rPr>
          <w:rFonts w:ascii="Arial" w:hAnsi="Arial" w:cs="Arial"/>
          <w:b/>
          <w:bCs/>
          <w:sz w:val="24"/>
          <w:szCs w:val="24"/>
        </w:rPr>
        <w:t>:</w:t>
      </w:r>
      <w:r w:rsidRPr="00DC4C5C">
        <w:rPr>
          <w:rFonts w:ascii="Arial" w:hAnsi="Arial" w:cs="Arial"/>
          <w:sz w:val="24"/>
          <w:szCs w:val="24"/>
        </w:rPr>
        <w:t xml:space="preserve"> </w:t>
      </w:r>
      <w:r w:rsidR="00D35559" w:rsidRPr="00DC4C5C">
        <w:rPr>
          <w:rFonts w:ascii="Arial" w:hAnsi="Arial" w:cs="Arial"/>
          <w:sz w:val="24"/>
          <w:szCs w:val="24"/>
        </w:rPr>
        <w:t xml:space="preserve"> </w:t>
      </w:r>
      <w:r w:rsidRPr="00DC4C5C">
        <w:rPr>
          <w:rFonts w:ascii="Arial" w:hAnsi="Arial" w:cs="Arial"/>
          <w:sz w:val="24"/>
          <w:szCs w:val="24"/>
        </w:rPr>
        <w:t xml:space="preserve">Multiple offices shall not entitle a person to more than one vote, excluding a </w:t>
      </w:r>
      <w:r w:rsidR="00190370" w:rsidRPr="00DC4C5C">
        <w:rPr>
          <w:rFonts w:ascii="Arial" w:hAnsi="Arial" w:cs="Arial"/>
          <w:sz w:val="24"/>
          <w:szCs w:val="24"/>
        </w:rPr>
        <w:t xml:space="preserve">valid </w:t>
      </w:r>
      <w:r w:rsidRPr="00DC4C5C">
        <w:rPr>
          <w:rFonts w:ascii="Arial" w:hAnsi="Arial" w:cs="Arial"/>
          <w:sz w:val="24"/>
          <w:szCs w:val="24"/>
        </w:rPr>
        <w:t>proxy.</w:t>
      </w:r>
    </w:p>
    <w:p w14:paraId="7119B001" w14:textId="77777777" w:rsidR="00FB3897" w:rsidRPr="00DC4C5C" w:rsidRDefault="00FB3897">
      <w:pPr>
        <w:pStyle w:val="BodyA"/>
        <w:rPr>
          <w:rFonts w:ascii="Arial" w:hAnsi="Arial" w:cs="Arial"/>
          <w:sz w:val="24"/>
          <w:szCs w:val="24"/>
        </w:rPr>
      </w:pPr>
    </w:p>
    <w:p w14:paraId="35741EA4" w14:textId="77777777" w:rsidR="00D613C0" w:rsidRPr="00DC4C5C" w:rsidRDefault="00D613C0">
      <w:pPr>
        <w:pStyle w:val="BodyA"/>
        <w:rPr>
          <w:rFonts w:ascii="Arial" w:hAnsi="Arial" w:cs="Arial"/>
          <w:sz w:val="24"/>
          <w:szCs w:val="24"/>
        </w:rPr>
      </w:pPr>
    </w:p>
    <w:p w14:paraId="0181FB4C" w14:textId="7FDCFD06" w:rsidR="00FB3897" w:rsidRPr="00DC4C5C" w:rsidRDefault="00D707E5">
      <w:pPr>
        <w:pStyle w:val="BodyA"/>
        <w:rPr>
          <w:rFonts w:ascii="Arial" w:hAnsi="Arial" w:cs="Arial"/>
          <w:sz w:val="24"/>
          <w:szCs w:val="24"/>
        </w:rPr>
      </w:pPr>
      <w:r w:rsidRPr="00DC4C5C">
        <w:rPr>
          <w:rFonts w:ascii="Arial" w:hAnsi="Arial" w:cs="Arial"/>
          <w:b/>
          <w:bCs/>
          <w:sz w:val="24"/>
          <w:szCs w:val="24"/>
          <w:u w:val="single"/>
          <w:lang w:val="fr-FR"/>
        </w:rPr>
        <w:t>Section 8.03</w:t>
      </w:r>
      <w:r w:rsidRPr="00DC4C5C">
        <w:rPr>
          <w:rFonts w:ascii="Arial" w:hAnsi="Arial" w:cs="Arial"/>
          <w:b/>
          <w:bCs/>
          <w:sz w:val="24"/>
          <w:szCs w:val="24"/>
        </w:rPr>
        <w:t>:</w:t>
      </w:r>
      <w:r w:rsidRPr="00DC4C5C">
        <w:rPr>
          <w:rFonts w:ascii="Arial" w:hAnsi="Arial" w:cs="Arial"/>
          <w:sz w:val="24"/>
          <w:szCs w:val="24"/>
        </w:rPr>
        <w:t xml:space="preserve"> </w:t>
      </w:r>
      <w:r w:rsidR="00D35559" w:rsidRPr="00DC4C5C">
        <w:rPr>
          <w:rFonts w:ascii="Arial" w:hAnsi="Arial" w:cs="Arial"/>
          <w:sz w:val="24"/>
          <w:szCs w:val="24"/>
        </w:rPr>
        <w:t xml:space="preserve"> </w:t>
      </w:r>
      <w:r w:rsidRPr="00DC4C5C">
        <w:rPr>
          <w:rFonts w:ascii="Arial" w:hAnsi="Arial" w:cs="Arial"/>
          <w:sz w:val="24"/>
          <w:szCs w:val="24"/>
        </w:rPr>
        <w:t xml:space="preserve">Voting by Proxy shall be in accordance with the </w:t>
      </w:r>
      <w:r w:rsidR="002E0AC7" w:rsidRPr="00DC4C5C">
        <w:rPr>
          <w:rFonts w:ascii="Arial" w:hAnsi="Arial" w:cs="Arial"/>
          <w:sz w:val="24"/>
          <w:szCs w:val="24"/>
        </w:rPr>
        <w:t>following :</w:t>
      </w:r>
    </w:p>
    <w:p w14:paraId="7292397F" w14:textId="77777777" w:rsidR="00FB3897" w:rsidRPr="00DC4C5C" w:rsidRDefault="00FB3897">
      <w:pPr>
        <w:pStyle w:val="BodyA"/>
        <w:rPr>
          <w:rFonts w:ascii="Arial" w:hAnsi="Arial" w:cs="Arial"/>
          <w:sz w:val="24"/>
          <w:szCs w:val="24"/>
        </w:rPr>
      </w:pPr>
    </w:p>
    <w:p w14:paraId="6EB4A164" w14:textId="45E0D6A5" w:rsidR="00FB3897" w:rsidRPr="00DC4C5C" w:rsidRDefault="00190370" w:rsidP="00190370">
      <w:pPr>
        <w:pStyle w:val="BodyA"/>
        <w:ind w:left="432"/>
        <w:rPr>
          <w:rFonts w:ascii="Arial" w:hAnsi="Arial" w:cs="Arial"/>
          <w:sz w:val="24"/>
          <w:szCs w:val="24"/>
        </w:rPr>
      </w:pPr>
      <w:r w:rsidRPr="00DC4C5C">
        <w:rPr>
          <w:rFonts w:ascii="Arial" w:hAnsi="Arial" w:cs="Arial"/>
          <w:sz w:val="24"/>
          <w:szCs w:val="24"/>
        </w:rPr>
        <w:t>A</w:t>
      </w:r>
      <w:r w:rsidR="00D707E5" w:rsidRPr="00DC4C5C">
        <w:rPr>
          <w:rFonts w:ascii="Arial" w:hAnsi="Arial" w:cs="Arial"/>
          <w:sz w:val="24"/>
          <w:szCs w:val="24"/>
        </w:rPr>
        <w:t>.)  A proxy of a member absent at roll call shall be designated on a written form</w:t>
      </w:r>
      <w:r w:rsidRPr="00DC4C5C">
        <w:rPr>
          <w:rFonts w:ascii="Arial" w:hAnsi="Arial" w:cs="Arial"/>
          <w:sz w:val="24"/>
          <w:szCs w:val="24"/>
        </w:rPr>
        <w:t>,</w:t>
      </w:r>
      <w:r w:rsidR="00D707E5" w:rsidRPr="00DC4C5C">
        <w:rPr>
          <w:rFonts w:ascii="Arial" w:hAnsi="Arial" w:cs="Arial"/>
          <w:sz w:val="24"/>
          <w:szCs w:val="24"/>
        </w:rPr>
        <w:t xml:space="preserve"> which shall be signed by </w:t>
      </w:r>
      <w:r w:rsidR="00A4280A" w:rsidRPr="00DC4C5C">
        <w:rPr>
          <w:rFonts w:ascii="Arial" w:hAnsi="Arial" w:cs="Arial"/>
          <w:sz w:val="24"/>
          <w:szCs w:val="24"/>
        </w:rPr>
        <w:t xml:space="preserve">the </w:t>
      </w:r>
      <w:r w:rsidR="00D707E5" w:rsidRPr="00DC4C5C">
        <w:rPr>
          <w:rFonts w:ascii="Arial" w:hAnsi="Arial" w:cs="Arial"/>
          <w:sz w:val="24"/>
          <w:szCs w:val="24"/>
        </w:rPr>
        <w:t xml:space="preserve">member, dated, </w:t>
      </w:r>
      <w:r w:rsidR="00355B94" w:rsidRPr="00DC4C5C">
        <w:rPr>
          <w:rFonts w:ascii="Arial" w:hAnsi="Arial" w:cs="Arial"/>
          <w:sz w:val="24"/>
          <w:szCs w:val="24"/>
        </w:rPr>
        <w:t>witnessed,</w:t>
      </w:r>
      <w:r w:rsidR="00D707E5" w:rsidRPr="00DC4C5C">
        <w:rPr>
          <w:rFonts w:ascii="Arial" w:hAnsi="Arial" w:cs="Arial"/>
          <w:sz w:val="24"/>
          <w:szCs w:val="24"/>
        </w:rPr>
        <w:t xml:space="preserve"> </w:t>
      </w:r>
      <w:r w:rsidRPr="00DC4C5C">
        <w:rPr>
          <w:rFonts w:ascii="Arial" w:hAnsi="Arial" w:cs="Arial"/>
          <w:sz w:val="24"/>
          <w:szCs w:val="24"/>
        </w:rPr>
        <w:t xml:space="preserve">notarized, </w:t>
      </w:r>
      <w:r w:rsidR="00D707E5" w:rsidRPr="00DC4C5C">
        <w:rPr>
          <w:rFonts w:ascii="Arial" w:hAnsi="Arial" w:cs="Arial"/>
          <w:sz w:val="24"/>
          <w:szCs w:val="24"/>
        </w:rPr>
        <w:t xml:space="preserve">and delivered to the Secretary before </w:t>
      </w:r>
      <w:r w:rsidR="00670865" w:rsidRPr="00DC4C5C">
        <w:rPr>
          <w:rFonts w:ascii="Arial" w:hAnsi="Arial" w:cs="Arial"/>
          <w:sz w:val="24"/>
          <w:szCs w:val="24"/>
        </w:rPr>
        <w:t>the meeting is called to order.  (This requirement may be waived by the 3</w:t>
      </w:r>
      <w:r w:rsidR="00670865" w:rsidRPr="00DC4C5C">
        <w:rPr>
          <w:rFonts w:ascii="Arial" w:hAnsi="Arial" w:cs="Arial"/>
          <w:sz w:val="24"/>
          <w:szCs w:val="24"/>
          <w:vertAlign w:val="superscript"/>
        </w:rPr>
        <w:t>rd</w:t>
      </w:r>
      <w:r w:rsidR="00670865" w:rsidRPr="00DC4C5C">
        <w:rPr>
          <w:rFonts w:ascii="Arial" w:hAnsi="Arial" w:cs="Arial"/>
          <w:sz w:val="24"/>
          <w:szCs w:val="24"/>
        </w:rPr>
        <w:t xml:space="preserve"> CCDRCC in special circumstances, subject to approval of the </w:t>
      </w:r>
      <w:r w:rsidR="00A4280A" w:rsidRPr="00DC4C5C">
        <w:rPr>
          <w:rFonts w:ascii="Arial" w:hAnsi="Arial" w:cs="Arial"/>
          <w:sz w:val="24"/>
          <w:szCs w:val="24"/>
        </w:rPr>
        <w:t>membership.)</w:t>
      </w:r>
    </w:p>
    <w:p w14:paraId="22A0600F" w14:textId="4DCFA601" w:rsidR="00FB3897" w:rsidRPr="00DC4C5C" w:rsidRDefault="00190370" w:rsidP="00190370">
      <w:pPr>
        <w:pStyle w:val="BodyA"/>
        <w:ind w:left="432"/>
        <w:rPr>
          <w:rFonts w:ascii="Arial" w:hAnsi="Arial" w:cs="Arial"/>
          <w:sz w:val="24"/>
          <w:szCs w:val="24"/>
        </w:rPr>
      </w:pPr>
      <w:r w:rsidRPr="00DC4C5C">
        <w:rPr>
          <w:rFonts w:ascii="Arial" w:hAnsi="Arial" w:cs="Arial"/>
          <w:sz w:val="24"/>
          <w:szCs w:val="24"/>
        </w:rPr>
        <w:t>B</w:t>
      </w:r>
      <w:r w:rsidR="00D707E5" w:rsidRPr="00DC4C5C">
        <w:rPr>
          <w:rFonts w:ascii="Arial" w:hAnsi="Arial" w:cs="Arial"/>
          <w:sz w:val="24"/>
          <w:szCs w:val="24"/>
        </w:rPr>
        <w:t>.)  A proxy of a member present at roll call who subsequently leaves the meeting may be submitted on a written form which shall be signed by the member, dated, witnessed and delivered to the Secretary for recording at any time during the meeting</w:t>
      </w:r>
      <w:r w:rsidR="00FA402C" w:rsidRPr="00DC4C5C">
        <w:rPr>
          <w:rFonts w:ascii="Arial" w:hAnsi="Arial" w:cs="Arial"/>
          <w:sz w:val="24"/>
          <w:szCs w:val="24"/>
        </w:rPr>
        <w:t>;</w:t>
      </w:r>
      <w:r w:rsidR="00D707E5" w:rsidRPr="00DC4C5C">
        <w:rPr>
          <w:rFonts w:ascii="Arial" w:hAnsi="Arial" w:cs="Arial"/>
          <w:sz w:val="24"/>
          <w:szCs w:val="24"/>
        </w:rPr>
        <w:t xml:space="preserve"> but shall be eligible to be voted on a particular ballot only</w:t>
      </w:r>
      <w:r w:rsidR="00A4280A" w:rsidRPr="00DC4C5C">
        <w:rPr>
          <w:rFonts w:ascii="Arial" w:hAnsi="Arial" w:cs="Arial"/>
          <w:sz w:val="24"/>
          <w:szCs w:val="24"/>
        </w:rPr>
        <w:t>,</w:t>
      </w:r>
      <w:r w:rsidR="00D707E5" w:rsidRPr="00DC4C5C">
        <w:rPr>
          <w:rFonts w:ascii="Arial" w:hAnsi="Arial" w:cs="Arial"/>
          <w:sz w:val="24"/>
          <w:szCs w:val="24"/>
        </w:rPr>
        <w:t xml:space="preserve"> if </w:t>
      </w:r>
      <w:r w:rsidR="00BC21BB" w:rsidRPr="00DC4C5C">
        <w:rPr>
          <w:rFonts w:ascii="Arial" w:hAnsi="Arial" w:cs="Arial"/>
          <w:sz w:val="24"/>
          <w:szCs w:val="24"/>
        </w:rPr>
        <w:t>so,</w:t>
      </w:r>
      <w:r w:rsidR="00D707E5" w:rsidRPr="00DC4C5C">
        <w:rPr>
          <w:rFonts w:ascii="Arial" w:hAnsi="Arial" w:cs="Arial"/>
          <w:sz w:val="24"/>
          <w:szCs w:val="24"/>
        </w:rPr>
        <w:t xml:space="preserve"> delivered prior to commenc</w:t>
      </w:r>
      <w:r w:rsidR="00B546E2" w:rsidRPr="00DC4C5C">
        <w:rPr>
          <w:rFonts w:ascii="Arial" w:hAnsi="Arial" w:cs="Arial"/>
          <w:sz w:val="24"/>
          <w:szCs w:val="24"/>
        </w:rPr>
        <w:t>ement of voting on that ballot.</w:t>
      </w:r>
      <w:r w:rsidR="00A4280A" w:rsidRPr="00DC4C5C">
        <w:rPr>
          <w:rFonts w:ascii="Arial" w:hAnsi="Arial" w:cs="Arial"/>
          <w:sz w:val="24"/>
          <w:szCs w:val="24"/>
        </w:rPr>
        <w:t xml:space="preserve">  Notwithstanding sub-paragraph B), the proxy holder may be any present voting member of the 3</w:t>
      </w:r>
      <w:r w:rsidR="00A4280A" w:rsidRPr="00DC4C5C">
        <w:rPr>
          <w:rFonts w:ascii="Arial" w:hAnsi="Arial" w:cs="Arial"/>
          <w:sz w:val="24"/>
          <w:szCs w:val="24"/>
          <w:vertAlign w:val="superscript"/>
        </w:rPr>
        <w:t>rd</w:t>
      </w:r>
      <w:r w:rsidR="00A4280A" w:rsidRPr="00DC4C5C">
        <w:rPr>
          <w:rFonts w:ascii="Arial" w:hAnsi="Arial" w:cs="Arial"/>
          <w:sz w:val="24"/>
          <w:szCs w:val="24"/>
        </w:rPr>
        <w:t xml:space="preserve"> CCDRCC.</w:t>
      </w:r>
    </w:p>
    <w:p w14:paraId="7D91D41F" w14:textId="0949E186" w:rsidR="00FB3897" w:rsidRPr="00DC4C5C" w:rsidRDefault="00190370" w:rsidP="00190370">
      <w:pPr>
        <w:pStyle w:val="BodyA"/>
        <w:ind w:left="432"/>
        <w:rPr>
          <w:rFonts w:ascii="Arial" w:hAnsi="Arial" w:cs="Arial"/>
          <w:sz w:val="24"/>
          <w:szCs w:val="24"/>
        </w:rPr>
      </w:pPr>
      <w:r w:rsidRPr="00DC4C5C">
        <w:rPr>
          <w:rFonts w:ascii="Arial" w:hAnsi="Arial" w:cs="Arial"/>
          <w:sz w:val="24"/>
          <w:szCs w:val="24"/>
        </w:rPr>
        <w:t>C</w:t>
      </w:r>
      <w:r w:rsidR="00D707E5" w:rsidRPr="00DC4C5C">
        <w:rPr>
          <w:rFonts w:ascii="Arial" w:hAnsi="Arial" w:cs="Arial"/>
          <w:sz w:val="24"/>
          <w:szCs w:val="24"/>
        </w:rPr>
        <w:t>.)  A proxy shall apply only to a single meeting.</w:t>
      </w:r>
    </w:p>
    <w:p w14:paraId="5E839DB3" w14:textId="6F376F78" w:rsidR="00FB3897" w:rsidRPr="00DC4C5C" w:rsidRDefault="00190370" w:rsidP="00190370">
      <w:pPr>
        <w:pStyle w:val="BodyA"/>
        <w:ind w:left="432"/>
        <w:rPr>
          <w:rFonts w:ascii="Arial" w:hAnsi="Arial" w:cs="Arial"/>
          <w:sz w:val="24"/>
          <w:szCs w:val="24"/>
        </w:rPr>
      </w:pPr>
      <w:r w:rsidRPr="00DC4C5C">
        <w:rPr>
          <w:rFonts w:ascii="Arial" w:hAnsi="Arial" w:cs="Arial"/>
          <w:sz w:val="24"/>
          <w:szCs w:val="24"/>
        </w:rPr>
        <w:t>D</w:t>
      </w:r>
      <w:r w:rsidR="00D707E5" w:rsidRPr="00DC4C5C">
        <w:rPr>
          <w:rFonts w:ascii="Arial" w:hAnsi="Arial" w:cs="Arial"/>
          <w:sz w:val="24"/>
          <w:szCs w:val="24"/>
        </w:rPr>
        <w:t xml:space="preserve">.)  The individual designated as a proxy shall be a </w:t>
      </w:r>
      <w:r w:rsidR="00F366E3" w:rsidRPr="00DC4C5C">
        <w:rPr>
          <w:rFonts w:ascii="Arial" w:hAnsi="Arial" w:cs="Arial"/>
          <w:sz w:val="24"/>
          <w:szCs w:val="24"/>
        </w:rPr>
        <w:t xml:space="preserve">registered </w:t>
      </w:r>
      <w:r w:rsidR="00D707E5" w:rsidRPr="00DC4C5C">
        <w:rPr>
          <w:rFonts w:ascii="Arial" w:hAnsi="Arial" w:cs="Arial"/>
          <w:sz w:val="24"/>
          <w:szCs w:val="24"/>
        </w:rPr>
        <w:t xml:space="preserve">Republican </w:t>
      </w:r>
      <w:r w:rsidR="00F366E3" w:rsidRPr="00DC4C5C">
        <w:rPr>
          <w:rFonts w:ascii="Arial" w:hAnsi="Arial" w:cs="Arial"/>
          <w:sz w:val="24"/>
          <w:szCs w:val="24"/>
        </w:rPr>
        <w:t>voter</w:t>
      </w:r>
      <w:r w:rsidR="00D707E5" w:rsidRPr="00DC4C5C">
        <w:rPr>
          <w:rFonts w:ascii="Arial" w:hAnsi="Arial" w:cs="Arial"/>
          <w:sz w:val="24"/>
          <w:szCs w:val="24"/>
        </w:rPr>
        <w:t xml:space="preserve"> and reside within the same </w:t>
      </w:r>
      <w:r w:rsidR="00F366E3" w:rsidRPr="00DC4C5C">
        <w:rPr>
          <w:rFonts w:ascii="Arial" w:hAnsi="Arial" w:cs="Arial"/>
          <w:sz w:val="24"/>
          <w:szCs w:val="24"/>
        </w:rPr>
        <w:t xml:space="preserve">constituency </w:t>
      </w:r>
      <w:r w:rsidR="00D707E5" w:rsidRPr="00DC4C5C">
        <w:rPr>
          <w:rFonts w:ascii="Arial" w:hAnsi="Arial" w:cs="Arial"/>
          <w:sz w:val="24"/>
          <w:szCs w:val="24"/>
        </w:rPr>
        <w:t xml:space="preserve">as the </w:t>
      </w:r>
      <w:r w:rsidR="00F366E3" w:rsidRPr="00DC4C5C">
        <w:rPr>
          <w:rFonts w:ascii="Arial" w:hAnsi="Arial" w:cs="Arial"/>
          <w:sz w:val="24"/>
          <w:szCs w:val="24"/>
        </w:rPr>
        <w:t>individual giving the proxy</w:t>
      </w:r>
      <w:r w:rsidR="00D707E5" w:rsidRPr="00DC4C5C">
        <w:rPr>
          <w:rFonts w:ascii="Arial" w:hAnsi="Arial" w:cs="Arial"/>
          <w:sz w:val="24"/>
          <w:szCs w:val="24"/>
        </w:rPr>
        <w:t xml:space="preserve"> represents.</w:t>
      </w:r>
      <w:r w:rsidR="00FA402C" w:rsidRPr="00DC4C5C">
        <w:rPr>
          <w:rFonts w:ascii="Arial" w:hAnsi="Arial" w:cs="Arial"/>
          <w:sz w:val="24"/>
          <w:szCs w:val="24"/>
        </w:rPr>
        <w:t xml:space="preserve"> </w:t>
      </w:r>
      <w:r w:rsidR="00B546E2" w:rsidRPr="00DC4C5C">
        <w:rPr>
          <w:rFonts w:ascii="Arial" w:hAnsi="Arial" w:cs="Arial"/>
          <w:sz w:val="24"/>
          <w:szCs w:val="24"/>
        </w:rPr>
        <w:t xml:space="preserve"> (For example, the 3</w:t>
      </w:r>
      <w:r w:rsidR="00B546E2" w:rsidRPr="00DC4C5C">
        <w:rPr>
          <w:rFonts w:ascii="Arial" w:hAnsi="Arial" w:cs="Arial"/>
          <w:sz w:val="24"/>
          <w:szCs w:val="24"/>
          <w:vertAlign w:val="superscript"/>
        </w:rPr>
        <w:t>rd</w:t>
      </w:r>
      <w:r w:rsidR="00B546E2" w:rsidRPr="00DC4C5C">
        <w:rPr>
          <w:rFonts w:ascii="Arial" w:hAnsi="Arial" w:cs="Arial"/>
          <w:sz w:val="24"/>
          <w:szCs w:val="24"/>
        </w:rPr>
        <w:t xml:space="preserve"> District County Commissioner may give </w:t>
      </w:r>
      <w:r w:rsidR="00605B9D" w:rsidRPr="00DC4C5C">
        <w:rPr>
          <w:rFonts w:ascii="Arial" w:hAnsi="Arial" w:cs="Arial"/>
          <w:sz w:val="24"/>
          <w:szCs w:val="24"/>
        </w:rPr>
        <w:t>a</w:t>
      </w:r>
      <w:r w:rsidR="00B546E2" w:rsidRPr="00DC4C5C">
        <w:rPr>
          <w:rFonts w:ascii="Arial" w:hAnsi="Arial" w:cs="Arial"/>
          <w:sz w:val="24"/>
          <w:szCs w:val="24"/>
        </w:rPr>
        <w:t xml:space="preserve"> proxy to any Republican voter in the 3</w:t>
      </w:r>
      <w:r w:rsidR="00B546E2" w:rsidRPr="00DC4C5C">
        <w:rPr>
          <w:rFonts w:ascii="Arial" w:hAnsi="Arial" w:cs="Arial"/>
          <w:sz w:val="24"/>
          <w:szCs w:val="24"/>
          <w:vertAlign w:val="superscript"/>
        </w:rPr>
        <w:t>rd</w:t>
      </w:r>
      <w:r w:rsidR="00B546E2" w:rsidRPr="00DC4C5C">
        <w:rPr>
          <w:rFonts w:ascii="Arial" w:hAnsi="Arial" w:cs="Arial"/>
          <w:sz w:val="24"/>
          <w:szCs w:val="24"/>
        </w:rPr>
        <w:t xml:space="preserve"> CC</w:t>
      </w:r>
      <w:r w:rsidR="0023031C" w:rsidRPr="00DC4C5C">
        <w:rPr>
          <w:rFonts w:ascii="Arial" w:hAnsi="Arial" w:cs="Arial"/>
          <w:sz w:val="24"/>
          <w:szCs w:val="24"/>
        </w:rPr>
        <w:t>D</w:t>
      </w:r>
      <w:r w:rsidR="00605B9D" w:rsidRPr="00DC4C5C">
        <w:rPr>
          <w:rFonts w:ascii="Arial" w:hAnsi="Arial" w:cs="Arial"/>
          <w:sz w:val="24"/>
          <w:szCs w:val="24"/>
        </w:rPr>
        <w:t>, but a Precinct Leader may only give a proxy to a Republican voter in the same precinct.)</w:t>
      </w:r>
      <w:r w:rsidR="00B546E2" w:rsidRPr="00DC4C5C">
        <w:rPr>
          <w:rFonts w:ascii="Arial" w:hAnsi="Arial" w:cs="Arial"/>
          <w:sz w:val="24"/>
          <w:szCs w:val="24"/>
        </w:rPr>
        <w:t xml:space="preserve"> </w:t>
      </w:r>
      <w:r w:rsidR="00605B9D" w:rsidRPr="00DC4C5C">
        <w:rPr>
          <w:rFonts w:ascii="Arial" w:hAnsi="Arial" w:cs="Arial"/>
          <w:sz w:val="24"/>
          <w:szCs w:val="24"/>
        </w:rPr>
        <w:t xml:space="preserve"> </w:t>
      </w:r>
      <w:r w:rsidR="00B546E2" w:rsidRPr="00DC4C5C">
        <w:rPr>
          <w:rFonts w:ascii="Arial" w:hAnsi="Arial" w:cs="Arial"/>
          <w:sz w:val="24"/>
          <w:szCs w:val="24"/>
        </w:rPr>
        <w:t>The proxy may vote only if the</w:t>
      </w:r>
      <w:r w:rsidR="00D707E5" w:rsidRPr="00DC4C5C">
        <w:rPr>
          <w:rFonts w:ascii="Arial" w:hAnsi="Arial" w:cs="Arial"/>
          <w:sz w:val="24"/>
          <w:szCs w:val="24"/>
        </w:rPr>
        <w:t xml:space="preserve"> principal is a</w:t>
      </w:r>
      <w:r w:rsidR="00FA402C" w:rsidRPr="00DC4C5C">
        <w:rPr>
          <w:rFonts w:ascii="Arial" w:hAnsi="Arial" w:cs="Arial"/>
          <w:sz w:val="24"/>
          <w:szCs w:val="24"/>
        </w:rPr>
        <w:t>bsent at the time o</w:t>
      </w:r>
      <w:r w:rsidR="00D707E5" w:rsidRPr="00DC4C5C">
        <w:rPr>
          <w:rFonts w:ascii="Arial" w:hAnsi="Arial" w:cs="Arial"/>
          <w:sz w:val="24"/>
          <w:szCs w:val="24"/>
        </w:rPr>
        <w:t>f the vote.</w:t>
      </w:r>
    </w:p>
    <w:p w14:paraId="7A45C05A" w14:textId="1F10A892" w:rsidR="00FB3897" w:rsidRPr="00DC4C5C" w:rsidRDefault="00190370" w:rsidP="00190370">
      <w:pPr>
        <w:pStyle w:val="BodyA"/>
        <w:ind w:left="432"/>
        <w:rPr>
          <w:rFonts w:ascii="Arial" w:hAnsi="Arial" w:cs="Arial"/>
          <w:sz w:val="24"/>
          <w:szCs w:val="24"/>
        </w:rPr>
      </w:pPr>
      <w:r w:rsidRPr="00DC4C5C">
        <w:rPr>
          <w:rFonts w:ascii="Arial" w:hAnsi="Arial" w:cs="Arial"/>
          <w:sz w:val="24"/>
          <w:szCs w:val="24"/>
        </w:rPr>
        <w:t>E</w:t>
      </w:r>
      <w:r w:rsidR="00D707E5" w:rsidRPr="00DC4C5C">
        <w:rPr>
          <w:rFonts w:ascii="Arial" w:hAnsi="Arial" w:cs="Arial"/>
          <w:sz w:val="24"/>
          <w:szCs w:val="24"/>
        </w:rPr>
        <w:t xml:space="preserve">.)  Any member of </w:t>
      </w:r>
      <w:r w:rsidR="006B7CEE" w:rsidRPr="00DC4C5C">
        <w:rPr>
          <w:rFonts w:ascii="Arial" w:hAnsi="Arial" w:cs="Arial"/>
          <w:sz w:val="24"/>
          <w:szCs w:val="24"/>
        </w:rPr>
        <w:t xml:space="preserve">the </w:t>
      </w:r>
      <w:r w:rsidR="00FA402C" w:rsidRPr="00DC4C5C">
        <w:rPr>
          <w:rFonts w:ascii="Arial" w:hAnsi="Arial" w:cs="Arial"/>
          <w:sz w:val="24"/>
          <w:szCs w:val="24"/>
        </w:rPr>
        <w:t>3</w:t>
      </w:r>
      <w:r w:rsidR="00FA402C" w:rsidRPr="00DC4C5C">
        <w:rPr>
          <w:rFonts w:ascii="Arial" w:hAnsi="Arial" w:cs="Arial"/>
          <w:sz w:val="24"/>
          <w:szCs w:val="24"/>
          <w:vertAlign w:val="superscript"/>
        </w:rPr>
        <w:t>rd</w:t>
      </w:r>
      <w:r w:rsidR="00FA402C" w:rsidRPr="00DC4C5C">
        <w:rPr>
          <w:rFonts w:ascii="Arial" w:hAnsi="Arial" w:cs="Arial"/>
          <w:sz w:val="24"/>
          <w:szCs w:val="24"/>
        </w:rPr>
        <w:t xml:space="preserve"> CCD</w:t>
      </w:r>
      <w:r w:rsidR="0023031C" w:rsidRPr="00DC4C5C">
        <w:rPr>
          <w:rFonts w:ascii="Arial" w:hAnsi="Arial" w:cs="Arial"/>
          <w:sz w:val="24"/>
          <w:szCs w:val="24"/>
        </w:rPr>
        <w:t>RCC</w:t>
      </w:r>
      <w:r w:rsidR="00D707E5" w:rsidRPr="00DC4C5C">
        <w:rPr>
          <w:rFonts w:ascii="Arial" w:hAnsi="Arial" w:cs="Arial"/>
          <w:sz w:val="24"/>
          <w:szCs w:val="24"/>
        </w:rPr>
        <w:t xml:space="preserve"> shall have the right to examine the proxies prior to the taking of any vote.</w:t>
      </w:r>
    </w:p>
    <w:p w14:paraId="60F14537" w14:textId="6E85C38E" w:rsidR="00FB3897" w:rsidRPr="00DC4C5C" w:rsidRDefault="00190370" w:rsidP="00190370">
      <w:pPr>
        <w:pStyle w:val="BodyA"/>
        <w:ind w:left="432"/>
        <w:rPr>
          <w:rFonts w:ascii="Arial" w:hAnsi="Arial" w:cs="Arial"/>
          <w:sz w:val="24"/>
          <w:szCs w:val="24"/>
        </w:rPr>
      </w:pPr>
      <w:r w:rsidRPr="00DC4C5C">
        <w:rPr>
          <w:rFonts w:ascii="Arial" w:hAnsi="Arial" w:cs="Arial"/>
          <w:sz w:val="24"/>
          <w:szCs w:val="24"/>
        </w:rPr>
        <w:t>F</w:t>
      </w:r>
      <w:r w:rsidR="00D707E5" w:rsidRPr="00DC4C5C">
        <w:rPr>
          <w:rFonts w:ascii="Arial" w:hAnsi="Arial" w:cs="Arial"/>
          <w:sz w:val="24"/>
          <w:szCs w:val="24"/>
        </w:rPr>
        <w:t>.)  No individual shall be permitted to vote more than two proxies at a</w:t>
      </w:r>
      <w:r w:rsidR="009103B2">
        <w:rPr>
          <w:rFonts w:ascii="Arial" w:hAnsi="Arial" w:cs="Arial"/>
          <w:sz w:val="24"/>
          <w:szCs w:val="24"/>
        </w:rPr>
        <w:t>ny</w:t>
      </w:r>
      <w:r w:rsidR="00D707E5" w:rsidRPr="00DC4C5C">
        <w:rPr>
          <w:rFonts w:ascii="Arial" w:hAnsi="Arial" w:cs="Arial"/>
          <w:sz w:val="24"/>
          <w:szCs w:val="24"/>
        </w:rPr>
        <w:t xml:space="preserve"> meeting</w:t>
      </w:r>
      <w:r w:rsidR="009103B2">
        <w:rPr>
          <w:rFonts w:ascii="Arial" w:hAnsi="Arial" w:cs="Arial"/>
          <w:sz w:val="24"/>
          <w:szCs w:val="24"/>
        </w:rPr>
        <w:t xml:space="preserve"> where proxies are allowed</w:t>
      </w:r>
      <w:r w:rsidR="00D707E5" w:rsidRPr="00DC4C5C">
        <w:rPr>
          <w:rFonts w:ascii="Arial" w:hAnsi="Arial" w:cs="Arial"/>
          <w:sz w:val="24"/>
          <w:szCs w:val="24"/>
        </w:rPr>
        <w:t>.</w:t>
      </w:r>
    </w:p>
    <w:p w14:paraId="22F92706" w14:textId="77777777" w:rsidR="00FB3897" w:rsidRPr="00DC4C5C" w:rsidRDefault="00FB3897" w:rsidP="00190370">
      <w:pPr>
        <w:pStyle w:val="BodyA"/>
        <w:ind w:left="432"/>
        <w:rPr>
          <w:rFonts w:ascii="Arial" w:hAnsi="Arial" w:cs="Arial"/>
          <w:sz w:val="24"/>
          <w:szCs w:val="24"/>
        </w:rPr>
      </w:pPr>
    </w:p>
    <w:p w14:paraId="7CA9CBD5" w14:textId="77777777" w:rsidR="00DF65D6" w:rsidRDefault="00DF65D6">
      <w:pPr>
        <w:pStyle w:val="BodyA"/>
        <w:jc w:val="center"/>
        <w:rPr>
          <w:rFonts w:ascii="Arial" w:hAnsi="Arial" w:cs="Arial"/>
          <w:b/>
          <w:bCs/>
          <w:sz w:val="24"/>
          <w:szCs w:val="24"/>
          <w:u w:val="single"/>
        </w:rPr>
      </w:pPr>
    </w:p>
    <w:p w14:paraId="53FF250C" w14:textId="77777777" w:rsidR="00DF65D6" w:rsidRDefault="00DF65D6">
      <w:pPr>
        <w:pStyle w:val="BodyA"/>
        <w:jc w:val="center"/>
        <w:rPr>
          <w:rFonts w:ascii="Arial" w:hAnsi="Arial" w:cs="Arial"/>
          <w:b/>
          <w:bCs/>
          <w:sz w:val="24"/>
          <w:szCs w:val="24"/>
          <w:u w:val="single"/>
        </w:rPr>
      </w:pPr>
    </w:p>
    <w:p w14:paraId="0BAF4EAC" w14:textId="77777777" w:rsidR="00DF65D6" w:rsidRDefault="00DF65D6">
      <w:pPr>
        <w:pStyle w:val="BodyA"/>
        <w:jc w:val="center"/>
        <w:rPr>
          <w:rFonts w:ascii="Arial" w:hAnsi="Arial" w:cs="Arial"/>
          <w:b/>
          <w:bCs/>
          <w:sz w:val="24"/>
          <w:szCs w:val="24"/>
          <w:u w:val="single"/>
        </w:rPr>
      </w:pPr>
    </w:p>
    <w:p w14:paraId="4B5AD510" w14:textId="7E3D2B33" w:rsidR="00FB3897" w:rsidRPr="00DC4C5C" w:rsidRDefault="00D707E5">
      <w:pPr>
        <w:pStyle w:val="BodyA"/>
        <w:jc w:val="center"/>
        <w:rPr>
          <w:rFonts w:ascii="Arial" w:hAnsi="Arial" w:cs="Arial"/>
          <w:b/>
          <w:bCs/>
          <w:sz w:val="24"/>
          <w:szCs w:val="24"/>
          <w:u w:val="single"/>
        </w:rPr>
      </w:pPr>
      <w:r w:rsidRPr="00DC4C5C">
        <w:rPr>
          <w:rFonts w:ascii="Arial" w:hAnsi="Arial" w:cs="Arial"/>
          <w:b/>
          <w:bCs/>
          <w:sz w:val="24"/>
          <w:szCs w:val="24"/>
          <w:u w:val="single"/>
        </w:rPr>
        <w:t>A</w:t>
      </w:r>
      <w:r w:rsidR="00FA402C" w:rsidRPr="00DC4C5C">
        <w:rPr>
          <w:rFonts w:ascii="Arial" w:hAnsi="Arial" w:cs="Arial"/>
          <w:b/>
          <w:bCs/>
          <w:sz w:val="24"/>
          <w:szCs w:val="24"/>
          <w:u w:val="single"/>
        </w:rPr>
        <w:t>rticle</w:t>
      </w:r>
      <w:r w:rsidRPr="00DC4C5C">
        <w:rPr>
          <w:rFonts w:ascii="Arial" w:hAnsi="Arial" w:cs="Arial"/>
          <w:b/>
          <w:bCs/>
          <w:sz w:val="24"/>
          <w:szCs w:val="24"/>
          <w:u w:val="single"/>
        </w:rPr>
        <w:t xml:space="preserve"> IX: </w:t>
      </w:r>
      <w:r w:rsidR="00FA402C" w:rsidRPr="00DC4C5C">
        <w:rPr>
          <w:rFonts w:ascii="Arial" w:hAnsi="Arial" w:cs="Arial"/>
          <w:b/>
          <w:bCs/>
          <w:sz w:val="24"/>
          <w:szCs w:val="24"/>
          <w:u w:val="single"/>
        </w:rPr>
        <w:t xml:space="preserve"> </w:t>
      </w:r>
      <w:r w:rsidRPr="00DC4C5C">
        <w:rPr>
          <w:rFonts w:ascii="Arial" w:hAnsi="Arial" w:cs="Arial"/>
          <w:b/>
          <w:bCs/>
          <w:sz w:val="24"/>
          <w:szCs w:val="24"/>
          <w:u w:val="single"/>
        </w:rPr>
        <w:t>COMMITTEES</w:t>
      </w:r>
    </w:p>
    <w:p w14:paraId="76ACB661" w14:textId="77777777" w:rsidR="00FB3897" w:rsidRPr="00DC4C5C" w:rsidRDefault="00FB3897">
      <w:pPr>
        <w:pStyle w:val="BodyA"/>
        <w:rPr>
          <w:rFonts w:ascii="Arial" w:hAnsi="Arial" w:cs="Arial"/>
          <w:sz w:val="24"/>
          <w:szCs w:val="24"/>
        </w:rPr>
      </w:pPr>
    </w:p>
    <w:p w14:paraId="5ADD92D6" w14:textId="2A7B90EF" w:rsidR="00FB3897" w:rsidRPr="00DC4C5C" w:rsidRDefault="00D707E5">
      <w:pPr>
        <w:pStyle w:val="BodyA"/>
        <w:rPr>
          <w:rFonts w:ascii="Arial" w:hAnsi="Arial" w:cs="Arial"/>
          <w:sz w:val="24"/>
          <w:szCs w:val="24"/>
        </w:rPr>
      </w:pPr>
      <w:r w:rsidRPr="00DC4C5C">
        <w:rPr>
          <w:rFonts w:ascii="Arial" w:hAnsi="Arial" w:cs="Arial"/>
          <w:b/>
          <w:bCs/>
          <w:sz w:val="24"/>
          <w:szCs w:val="24"/>
          <w:u w:val="single"/>
        </w:rPr>
        <w:t>Section 9.01</w:t>
      </w:r>
      <w:r w:rsidRPr="00DC4C5C">
        <w:rPr>
          <w:rFonts w:ascii="Arial" w:hAnsi="Arial" w:cs="Arial"/>
          <w:b/>
          <w:bCs/>
          <w:sz w:val="24"/>
          <w:szCs w:val="24"/>
        </w:rPr>
        <w:t>:</w:t>
      </w:r>
      <w:r w:rsidRPr="00DC4C5C">
        <w:rPr>
          <w:rFonts w:ascii="Arial" w:hAnsi="Arial" w:cs="Arial"/>
          <w:sz w:val="24"/>
          <w:szCs w:val="24"/>
        </w:rPr>
        <w:t xml:space="preserve">  The Executive Committee, composed of the </w:t>
      </w:r>
      <w:r w:rsidR="0023031C" w:rsidRPr="00DC4C5C">
        <w:rPr>
          <w:rFonts w:ascii="Arial" w:hAnsi="Arial" w:cs="Arial"/>
          <w:sz w:val="24"/>
          <w:szCs w:val="24"/>
        </w:rPr>
        <w:t>3</w:t>
      </w:r>
      <w:r w:rsidR="0023031C" w:rsidRPr="00DC4C5C">
        <w:rPr>
          <w:rFonts w:ascii="Arial" w:hAnsi="Arial" w:cs="Arial"/>
          <w:sz w:val="24"/>
          <w:szCs w:val="24"/>
          <w:vertAlign w:val="superscript"/>
        </w:rPr>
        <w:t>rd</w:t>
      </w:r>
      <w:r w:rsidR="0023031C" w:rsidRPr="00DC4C5C">
        <w:rPr>
          <w:rFonts w:ascii="Arial" w:hAnsi="Arial" w:cs="Arial"/>
          <w:sz w:val="24"/>
          <w:szCs w:val="24"/>
        </w:rPr>
        <w:t xml:space="preserve"> </w:t>
      </w:r>
      <w:r w:rsidR="006B7CEE" w:rsidRPr="00DC4C5C">
        <w:rPr>
          <w:rFonts w:ascii="Arial" w:hAnsi="Arial" w:cs="Arial"/>
          <w:sz w:val="24"/>
          <w:szCs w:val="24"/>
        </w:rPr>
        <w:t>CCD</w:t>
      </w:r>
      <w:r w:rsidR="0023031C" w:rsidRPr="00DC4C5C">
        <w:rPr>
          <w:rFonts w:ascii="Arial" w:hAnsi="Arial" w:cs="Arial"/>
          <w:sz w:val="24"/>
          <w:szCs w:val="24"/>
        </w:rPr>
        <w:t>RCC’s</w:t>
      </w:r>
      <w:r w:rsidRPr="00DC4C5C">
        <w:rPr>
          <w:rFonts w:ascii="Arial" w:hAnsi="Arial" w:cs="Arial"/>
          <w:sz w:val="24"/>
          <w:szCs w:val="24"/>
        </w:rPr>
        <w:t xml:space="preserve"> elected officers, shall meet at times and places designated by the </w:t>
      </w:r>
      <w:r w:rsidR="0023031C" w:rsidRPr="00DC4C5C">
        <w:rPr>
          <w:rFonts w:ascii="Arial" w:hAnsi="Arial" w:cs="Arial"/>
          <w:sz w:val="24"/>
          <w:szCs w:val="24"/>
        </w:rPr>
        <w:t>3</w:t>
      </w:r>
      <w:r w:rsidR="0023031C" w:rsidRPr="00DC4C5C">
        <w:rPr>
          <w:rFonts w:ascii="Arial" w:hAnsi="Arial" w:cs="Arial"/>
          <w:sz w:val="24"/>
          <w:szCs w:val="24"/>
          <w:vertAlign w:val="superscript"/>
        </w:rPr>
        <w:t>rd</w:t>
      </w:r>
      <w:r w:rsidR="0023031C" w:rsidRPr="00DC4C5C">
        <w:rPr>
          <w:rFonts w:ascii="Arial" w:hAnsi="Arial" w:cs="Arial"/>
          <w:sz w:val="24"/>
          <w:szCs w:val="24"/>
        </w:rPr>
        <w:t xml:space="preserve"> CCDRCC’</w:t>
      </w:r>
      <w:r w:rsidRPr="00DC4C5C">
        <w:rPr>
          <w:rFonts w:ascii="Arial" w:hAnsi="Arial" w:cs="Arial"/>
          <w:sz w:val="24"/>
          <w:szCs w:val="24"/>
        </w:rPr>
        <w:t xml:space="preserve"> Chair</w:t>
      </w:r>
      <w:r w:rsidR="0023031C" w:rsidRPr="00DC4C5C">
        <w:rPr>
          <w:rFonts w:ascii="Arial" w:hAnsi="Arial" w:cs="Arial"/>
          <w:sz w:val="24"/>
          <w:szCs w:val="24"/>
        </w:rPr>
        <w:t xml:space="preserve"> </w:t>
      </w:r>
      <w:r w:rsidRPr="00DC4C5C">
        <w:rPr>
          <w:rFonts w:ascii="Arial" w:hAnsi="Arial" w:cs="Arial"/>
          <w:sz w:val="24"/>
          <w:szCs w:val="24"/>
        </w:rPr>
        <w:t xml:space="preserve">to discuss matters related to the efficient and orderly operation of </w:t>
      </w:r>
      <w:r w:rsidR="0023031C" w:rsidRPr="00DC4C5C">
        <w:rPr>
          <w:rFonts w:ascii="Arial" w:hAnsi="Arial" w:cs="Arial"/>
          <w:sz w:val="24"/>
          <w:szCs w:val="24"/>
        </w:rPr>
        <w:t>the 3</w:t>
      </w:r>
      <w:r w:rsidR="0023031C" w:rsidRPr="00DC4C5C">
        <w:rPr>
          <w:rFonts w:ascii="Arial" w:hAnsi="Arial" w:cs="Arial"/>
          <w:sz w:val="24"/>
          <w:szCs w:val="24"/>
          <w:vertAlign w:val="superscript"/>
        </w:rPr>
        <w:t>rd</w:t>
      </w:r>
      <w:r w:rsidR="0023031C" w:rsidRPr="00DC4C5C">
        <w:rPr>
          <w:rFonts w:ascii="Arial" w:hAnsi="Arial" w:cs="Arial"/>
          <w:sz w:val="24"/>
          <w:szCs w:val="24"/>
        </w:rPr>
        <w:t xml:space="preserve"> CCDRCC’</w:t>
      </w:r>
      <w:r w:rsidRPr="00DC4C5C">
        <w:rPr>
          <w:rFonts w:ascii="Arial" w:hAnsi="Arial" w:cs="Arial"/>
          <w:sz w:val="24"/>
          <w:szCs w:val="24"/>
        </w:rPr>
        <w:t>.</w:t>
      </w:r>
    </w:p>
    <w:p w14:paraId="0156EF4B" w14:textId="77777777" w:rsidR="00FB3897" w:rsidRPr="00DC4C5C" w:rsidRDefault="00FB3897">
      <w:pPr>
        <w:pStyle w:val="BodyA"/>
        <w:rPr>
          <w:rFonts w:ascii="Arial" w:hAnsi="Arial" w:cs="Arial"/>
          <w:sz w:val="24"/>
          <w:szCs w:val="24"/>
        </w:rPr>
      </w:pPr>
    </w:p>
    <w:p w14:paraId="7F26B1A9" w14:textId="1DDA684A" w:rsidR="00FB3897" w:rsidRPr="00DC4C5C" w:rsidRDefault="00D707E5">
      <w:pPr>
        <w:pStyle w:val="BodyA"/>
        <w:rPr>
          <w:rFonts w:ascii="Arial" w:hAnsi="Arial" w:cs="Arial"/>
          <w:sz w:val="24"/>
          <w:szCs w:val="24"/>
        </w:rPr>
      </w:pPr>
      <w:r w:rsidRPr="00DC4C5C">
        <w:rPr>
          <w:rFonts w:ascii="Arial" w:hAnsi="Arial" w:cs="Arial"/>
          <w:b/>
          <w:bCs/>
          <w:sz w:val="24"/>
          <w:szCs w:val="24"/>
          <w:u w:val="single"/>
        </w:rPr>
        <w:t>Section 9.02</w:t>
      </w:r>
      <w:r w:rsidRPr="00DC4C5C">
        <w:rPr>
          <w:rFonts w:ascii="Arial" w:hAnsi="Arial" w:cs="Arial"/>
          <w:b/>
          <w:bCs/>
          <w:sz w:val="24"/>
          <w:szCs w:val="24"/>
        </w:rPr>
        <w:t>:</w:t>
      </w:r>
      <w:r w:rsidRPr="00DC4C5C">
        <w:rPr>
          <w:rFonts w:ascii="Arial" w:hAnsi="Arial" w:cs="Arial"/>
          <w:sz w:val="24"/>
          <w:szCs w:val="24"/>
        </w:rPr>
        <w:t xml:space="preserve">  </w:t>
      </w:r>
      <w:r w:rsidR="00DF785B" w:rsidRPr="00DC4C5C">
        <w:rPr>
          <w:rFonts w:ascii="Arial" w:hAnsi="Arial" w:cs="Arial"/>
          <w:sz w:val="24"/>
          <w:szCs w:val="24"/>
        </w:rPr>
        <w:t xml:space="preserve">All </w:t>
      </w:r>
      <w:r w:rsidRPr="00DC4C5C">
        <w:rPr>
          <w:rFonts w:ascii="Arial" w:hAnsi="Arial" w:cs="Arial"/>
          <w:sz w:val="24"/>
          <w:szCs w:val="24"/>
        </w:rPr>
        <w:t>Vacancy Committee</w:t>
      </w:r>
      <w:r w:rsidR="00DF785B" w:rsidRPr="00DC4C5C">
        <w:rPr>
          <w:rFonts w:ascii="Arial" w:hAnsi="Arial" w:cs="Arial"/>
          <w:sz w:val="24"/>
          <w:szCs w:val="24"/>
        </w:rPr>
        <w:t>s</w:t>
      </w:r>
      <w:r w:rsidRPr="00DC4C5C">
        <w:rPr>
          <w:rFonts w:ascii="Arial" w:hAnsi="Arial" w:cs="Arial"/>
          <w:sz w:val="24"/>
          <w:szCs w:val="24"/>
        </w:rPr>
        <w:t xml:space="preserve"> shall be </w:t>
      </w:r>
      <w:r w:rsidR="005541BC" w:rsidRPr="00DC4C5C">
        <w:rPr>
          <w:rFonts w:ascii="Arial" w:hAnsi="Arial" w:cs="Arial"/>
          <w:sz w:val="24"/>
          <w:szCs w:val="24"/>
        </w:rPr>
        <w:t xml:space="preserve">comprised of </w:t>
      </w:r>
      <w:r w:rsidRPr="00DC4C5C">
        <w:rPr>
          <w:rFonts w:ascii="Arial" w:hAnsi="Arial" w:cs="Arial"/>
          <w:sz w:val="24"/>
          <w:szCs w:val="24"/>
        </w:rPr>
        <w:t xml:space="preserve">members of </w:t>
      </w:r>
      <w:r w:rsidR="0023031C" w:rsidRPr="00DC4C5C">
        <w:rPr>
          <w:rFonts w:ascii="Arial" w:hAnsi="Arial" w:cs="Arial"/>
          <w:sz w:val="24"/>
          <w:szCs w:val="24"/>
        </w:rPr>
        <w:t>the 3</w:t>
      </w:r>
      <w:r w:rsidR="0023031C" w:rsidRPr="00DC4C5C">
        <w:rPr>
          <w:rFonts w:ascii="Arial" w:hAnsi="Arial" w:cs="Arial"/>
          <w:sz w:val="24"/>
          <w:szCs w:val="24"/>
          <w:vertAlign w:val="superscript"/>
        </w:rPr>
        <w:t>rd</w:t>
      </w:r>
      <w:r w:rsidR="0023031C" w:rsidRPr="00DC4C5C">
        <w:rPr>
          <w:rFonts w:ascii="Arial" w:hAnsi="Arial" w:cs="Arial"/>
          <w:sz w:val="24"/>
          <w:szCs w:val="24"/>
        </w:rPr>
        <w:t xml:space="preserve"> CCDRCC</w:t>
      </w:r>
      <w:r w:rsidR="00E20E86" w:rsidRPr="00DC4C5C">
        <w:rPr>
          <w:rFonts w:ascii="Arial" w:hAnsi="Arial" w:cs="Arial"/>
          <w:sz w:val="24"/>
          <w:szCs w:val="24"/>
        </w:rPr>
        <w:t xml:space="preserve">, </w:t>
      </w:r>
      <w:r w:rsidRPr="00DC4C5C">
        <w:rPr>
          <w:rFonts w:ascii="Arial" w:hAnsi="Arial" w:cs="Arial"/>
          <w:sz w:val="24"/>
          <w:szCs w:val="24"/>
        </w:rPr>
        <w:t>defined in Article IV</w:t>
      </w:r>
      <w:r w:rsidR="00DF785B" w:rsidRPr="00DC4C5C">
        <w:rPr>
          <w:rFonts w:ascii="Arial" w:hAnsi="Arial" w:cs="Arial"/>
          <w:sz w:val="24"/>
          <w:szCs w:val="24"/>
        </w:rPr>
        <w:t>, unless otherwise appointed</w:t>
      </w:r>
      <w:r w:rsidR="00F2675D">
        <w:rPr>
          <w:rFonts w:ascii="Arial" w:hAnsi="Arial" w:cs="Arial"/>
          <w:sz w:val="24"/>
          <w:szCs w:val="24"/>
        </w:rPr>
        <w:t>,</w:t>
      </w:r>
      <w:r w:rsidR="00DF785B" w:rsidRPr="00DC4C5C">
        <w:rPr>
          <w:rFonts w:ascii="Arial" w:hAnsi="Arial" w:cs="Arial"/>
          <w:sz w:val="24"/>
          <w:szCs w:val="24"/>
        </w:rPr>
        <w:t xml:space="preserve"> consistent with state law</w:t>
      </w:r>
      <w:r w:rsidR="000628D6" w:rsidRPr="00DC4C5C">
        <w:rPr>
          <w:rFonts w:ascii="Arial" w:hAnsi="Arial" w:cs="Arial"/>
          <w:sz w:val="24"/>
          <w:szCs w:val="24"/>
        </w:rPr>
        <w:t xml:space="preserve">. </w:t>
      </w:r>
    </w:p>
    <w:p w14:paraId="0A7AA10D" w14:textId="77777777" w:rsidR="00FB3897" w:rsidRPr="00DC4C5C" w:rsidRDefault="00FB3897">
      <w:pPr>
        <w:pStyle w:val="BodyA"/>
        <w:rPr>
          <w:rFonts w:ascii="Arial" w:hAnsi="Arial" w:cs="Arial"/>
          <w:b/>
          <w:sz w:val="24"/>
          <w:szCs w:val="24"/>
        </w:rPr>
      </w:pPr>
    </w:p>
    <w:p w14:paraId="1D812A18" w14:textId="01C06586" w:rsidR="00FB3897" w:rsidRPr="00DC4C5C" w:rsidRDefault="00D707E5">
      <w:pPr>
        <w:pStyle w:val="BodyA"/>
        <w:rPr>
          <w:rFonts w:ascii="Arial" w:hAnsi="Arial" w:cs="Arial"/>
          <w:sz w:val="24"/>
          <w:szCs w:val="24"/>
        </w:rPr>
      </w:pPr>
      <w:r w:rsidRPr="00DC4C5C">
        <w:rPr>
          <w:rFonts w:ascii="Arial" w:hAnsi="Arial" w:cs="Arial"/>
          <w:b/>
          <w:bCs/>
          <w:sz w:val="24"/>
          <w:szCs w:val="24"/>
          <w:u w:val="single"/>
        </w:rPr>
        <w:t>Section 9.0</w:t>
      </w:r>
      <w:r w:rsidR="00D35559" w:rsidRPr="00DC4C5C">
        <w:rPr>
          <w:rFonts w:ascii="Arial" w:hAnsi="Arial" w:cs="Arial"/>
          <w:b/>
          <w:bCs/>
          <w:sz w:val="24"/>
          <w:szCs w:val="24"/>
          <w:u w:val="single"/>
        </w:rPr>
        <w:t>3</w:t>
      </w:r>
      <w:r w:rsidRPr="00DC4C5C">
        <w:rPr>
          <w:rFonts w:ascii="Arial" w:hAnsi="Arial" w:cs="Arial"/>
          <w:b/>
          <w:bCs/>
          <w:sz w:val="24"/>
          <w:szCs w:val="24"/>
        </w:rPr>
        <w:t>:</w:t>
      </w:r>
      <w:r w:rsidRPr="00DC4C5C">
        <w:rPr>
          <w:rFonts w:ascii="Arial" w:hAnsi="Arial" w:cs="Arial"/>
          <w:sz w:val="24"/>
          <w:szCs w:val="24"/>
        </w:rPr>
        <w:t xml:space="preserve">  The Bylaws Committee shall be appointed by the</w:t>
      </w:r>
      <w:r w:rsidR="00A30C31" w:rsidRPr="00DC4C5C">
        <w:rPr>
          <w:rFonts w:ascii="Arial" w:hAnsi="Arial" w:cs="Arial"/>
          <w:sz w:val="24"/>
          <w:szCs w:val="24"/>
        </w:rPr>
        <w:t xml:space="preserve"> </w:t>
      </w:r>
      <w:r w:rsidR="00E20E86" w:rsidRPr="00DC4C5C">
        <w:rPr>
          <w:rFonts w:ascii="Arial" w:hAnsi="Arial" w:cs="Arial"/>
          <w:sz w:val="24"/>
          <w:szCs w:val="24"/>
        </w:rPr>
        <w:t>3</w:t>
      </w:r>
      <w:r w:rsidR="00E20E86" w:rsidRPr="00DC4C5C">
        <w:rPr>
          <w:rFonts w:ascii="Arial" w:hAnsi="Arial" w:cs="Arial"/>
          <w:sz w:val="24"/>
          <w:szCs w:val="24"/>
          <w:vertAlign w:val="superscript"/>
        </w:rPr>
        <w:t>rd</w:t>
      </w:r>
      <w:r w:rsidR="00E20E86" w:rsidRPr="00DC4C5C">
        <w:rPr>
          <w:rFonts w:ascii="Arial" w:hAnsi="Arial" w:cs="Arial"/>
          <w:sz w:val="24"/>
          <w:szCs w:val="24"/>
        </w:rPr>
        <w:t xml:space="preserve"> CCDRCC’s Chair </w:t>
      </w:r>
      <w:r w:rsidRPr="00DC4C5C">
        <w:rPr>
          <w:rFonts w:ascii="Arial" w:hAnsi="Arial" w:cs="Arial"/>
          <w:sz w:val="24"/>
          <w:szCs w:val="24"/>
        </w:rPr>
        <w:t>to review all proposed amendments and make recommendations to the</w:t>
      </w:r>
      <w:r w:rsidR="00E20E86" w:rsidRPr="00DC4C5C">
        <w:rPr>
          <w:rFonts w:ascii="Arial" w:hAnsi="Arial" w:cs="Arial"/>
          <w:sz w:val="24"/>
          <w:szCs w:val="24"/>
        </w:rPr>
        <w:t xml:space="preserve"> 3</w:t>
      </w:r>
      <w:r w:rsidR="00E20E86" w:rsidRPr="00DC4C5C">
        <w:rPr>
          <w:rFonts w:ascii="Arial" w:hAnsi="Arial" w:cs="Arial"/>
          <w:sz w:val="24"/>
          <w:szCs w:val="24"/>
          <w:vertAlign w:val="superscript"/>
        </w:rPr>
        <w:t>rd</w:t>
      </w:r>
      <w:r w:rsidR="00E20E86" w:rsidRPr="00DC4C5C">
        <w:rPr>
          <w:rFonts w:ascii="Arial" w:hAnsi="Arial" w:cs="Arial"/>
          <w:sz w:val="24"/>
          <w:szCs w:val="24"/>
        </w:rPr>
        <w:t xml:space="preserve"> CCDRCC,</w:t>
      </w:r>
      <w:r w:rsidRPr="00DC4C5C">
        <w:rPr>
          <w:rFonts w:ascii="Arial" w:hAnsi="Arial" w:cs="Arial"/>
          <w:sz w:val="24"/>
          <w:szCs w:val="24"/>
        </w:rPr>
        <w:t xml:space="preserve"> and to notify members of mandatory changes in the Colorado Election laws or the Bylaws of the Republican </w:t>
      </w:r>
      <w:r w:rsidR="00E20E86" w:rsidRPr="00DC4C5C">
        <w:rPr>
          <w:rFonts w:ascii="Arial" w:hAnsi="Arial" w:cs="Arial"/>
          <w:sz w:val="24"/>
          <w:szCs w:val="24"/>
        </w:rPr>
        <w:t xml:space="preserve">Party </w:t>
      </w:r>
      <w:r w:rsidRPr="00DC4C5C">
        <w:rPr>
          <w:rFonts w:ascii="Arial" w:hAnsi="Arial" w:cs="Arial"/>
          <w:sz w:val="24"/>
          <w:szCs w:val="24"/>
        </w:rPr>
        <w:t>State Central Committee.</w:t>
      </w:r>
      <w:r w:rsidR="00E20E86" w:rsidRPr="00DC4C5C">
        <w:rPr>
          <w:rFonts w:ascii="Arial" w:hAnsi="Arial" w:cs="Arial"/>
          <w:sz w:val="24"/>
          <w:szCs w:val="24"/>
        </w:rPr>
        <w:t xml:space="preserve">  (Ref. Article XI</w:t>
      </w:r>
      <w:r w:rsidR="000B7421" w:rsidRPr="00DC4C5C">
        <w:rPr>
          <w:rFonts w:ascii="Arial" w:hAnsi="Arial" w:cs="Arial"/>
          <w:sz w:val="24"/>
          <w:szCs w:val="24"/>
        </w:rPr>
        <w:t>V</w:t>
      </w:r>
      <w:r w:rsidR="00E20E86" w:rsidRPr="00DC4C5C">
        <w:rPr>
          <w:rFonts w:ascii="Arial" w:hAnsi="Arial" w:cs="Arial"/>
          <w:sz w:val="24"/>
          <w:szCs w:val="24"/>
        </w:rPr>
        <w:t>, Parliamentary Authority)</w:t>
      </w:r>
    </w:p>
    <w:p w14:paraId="7F38A14C" w14:textId="77777777" w:rsidR="00FB3897" w:rsidRPr="00DC4C5C" w:rsidRDefault="00FB3897">
      <w:pPr>
        <w:pStyle w:val="BodyA"/>
        <w:rPr>
          <w:rFonts w:ascii="Arial" w:hAnsi="Arial" w:cs="Arial"/>
          <w:sz w:val="24"/>
          <w:szCs w:val="24"/>
        </w:rPr>
      </w:pPr>
    </w:p>
    <w:p w14:paraId="3A90E4DC" w14:textId="5800DC02" w:rsidR="00FB3897" w:rsidRPr="00DC4C5C" w:rsidRDefault="00D707E5">
      <w:pPr>
        <w:pStyle w:val="BodyA"/>
        <w:rPr>
          <w:rFonts w:ascii="Arial" w:hAnsi="Arial" w:cs="Arial"/>
          <w:sz w:val="24"/>
          <w:szCs w:val="24"/>
        </w:rPr>
      </w:pPr>
      <w:r w:rsidRPr="00DC4C5C">
        <w:rPr>
          <w:rFonts w:ascii="Arial" w:hAnsi="Arial" w:cs="Arial"/>
          <w:b/>
          <w:bCs/>
          <w:sz w:val="24"/>
          <w:szCs w:val="24"/>
          <w:u w:val="single"/>
        </w:rPr>
        <w:t>Section 9.0</w:t>
      </w:r>
      <w:r w:rsidR="000B7421" w:rsidRPr="00DC4C5C">
        <w:rPr>
          <w:rFonts w:ascii="Arial" w:hAnsi="Arial" w:cs="Arial"/>
          <w:b/>
          <w:bCs/>
          <w:sz w:val="24"/>
          <w:szCs w:val="24"/>
          <w:u w:val="single"/>
        </w:rPr>
        <w:t>4</w:t>
      </w:r>
      <w:r w:rsidRPr="00DC4C5C">
        <w:rPr>
          <w:rFonts w:ascii="Arial" w:hAnsi="Arial" w:cs="Arial"/>
          <w:b/>
          <w:bCs/>
          <w:sz w:val="24"/>
          <w:szCs w:val="24"/>
        </w:rPr>
        <w:t>:</w:t>
      </w:r>
      <w:r w:rsidRPr="00DC4C5C">
        <w:rPr>
          <w:rFonts w:ascii="Arial" w:hAnsi="Arial" w:cs="Arial"/>
          <w:sz w:val="24"/>
          <w:szCs w:val="24"/>
        </w:rPr>
        <w:t xml:space="preserve">  The Credentials Committee, composed of the </w:t>
      </w:r>
      <w:r w:rsidR="00E20E86" w:rsidRPr="00DC4C5C">
        <w:rPr>
          <w:rFonts w:ascii="Arial" w:hAnsi="Arial" w:cs="Arial"/>
          <w:sz w:val="24"/>
          <w:szCs w:val="24"/>
        </w:rPr>
        <w:t>3</w:t>
      </w:r>
      <w:r w:rsidR="00E20E86" w:rsidRPr="00DC4C5C">
        <w:rPr>
          <w:rFonts w:ascii="Arial" w:hAnsi="Arial" w:cs="Arial"/>
          <w:sz w:val="24"/>
          <w:szCs w:val="24"/>
          <w:vertAlign w:val="superscript"/>
        </w:rPr>
        <w:t>rd</w:t>
      </w:r>
      <w:r w:rsidR="00E20E86" w:rsidRPr="00DC4C5C">
        <w:rPr>
          <w:rFonts w:ascii="Arial" w:hAnsi="Arial" w:cs="Arial"/>
          <w:sz w:val="24"/>
          <w:szCs w:val="24"/>
        </w:rPr>
        <w:t xml:space="preserve"> CCDR</w:t>
      </w:r>
      <w:r w:rsidR="00305F5A" w:rsidRPr="00DC4C5C">
        <w:rPr>
          <w:rFonts w:ascii="Arial" w:hAnsi="Arial" w:cs="Arial"/>
          <w:sz w:val="24"/>
          <w:szCs w:val="24"/>
        </w:rPr>
        <w:t>CC</w:t>
      </w:r>
      <w:r w:rsidR="00E20E86" w:rsidRPr="00DC4C5C">
        <w:rPr>
          <w:rFonts w:ascii="Arial" w:hAnsi="Arial" w:cs="Arial"/>
          <w:sz w:val="24"/>
          <w:szCs w:val="24"/>
        </w:rPr>
        <w:t>’s Executive Committee</w:t>
      </w:r>
      <w:r w:rsidRPr="00DC4C5C">
        <w:rPr>
          <w:rFonts w:ascii="Arial" w:hAnsi="Arial" w:cs="Arial"/>
          <w:sz w:val="24"/>
          <w:szCs w:val="24"/>
        </w:rPr>
        <w:t xml:space="preserve">, shall meet before the </w:t>
      </w:r>
      <w:r w:rsidR="006736F2" w:rsidRPr="00DC4C5C">
        <w:rPr>
          <w:rFonts w:ascii="Arial" w:hAnsi="Arial" w:cs="Arial"/>
          <w:sz w:val="24"/>
          <w:szCs w:val="24"/>
        </w:rPr>
        <w:t>3</w:t>
      </w:r>
      <w:r w:rsidR="006736F2" w:rsidRPr="00DC4C5C">
        <w:rPr>
          <w:rFonts w:ascii="Arial" w:hAnsi="Arial" w:cs="Arial"/>
          <w:sz w:val="24"/>
          <w:szCs w:val="24"/>
          <w:vertAlign w:val="superscript"/>
        </w:rPr>
        <w:t>rd</w:t>
      </w:r>
      <w:r w:rsidR="006736F2" w:rsidRPr="00DC4C5C">
        <w:rPr>
          <w:rFonts w:ascii="Arial" w:hAnsi="Arial" w:cs="Arial"/>
          <w:sz w:val="24"/>
          <w:szCs w:val="24"/>
        </w:rPr>
        <w:t xml:space="preserve"> CCD</w:t>
      </w:r>
      <w:r w:rsidR="00027170" w:rsidRPr="00DC4C5C">
        <w:rPr>
          <w:rFonts w:ascii="Arial" w:hAnsi="Arial" w:cs="Arial"/>
          <w:sz w:val="24"/>
          <w:szCs w:val="24"/>
        </w:rPr>
        <w:t xml:space="preserve"> Republican</w:t>
      </w:r>
      <w:r w:rsidR="006736F2" w:rsidRPr="00DC4C5C">
        <w:rPr>
          <w:rFonts w:ascii="Arial" w:hAnsi="Arial" w:cs="Arial"/>
          <w:sz w:val="24"/>
          <w:szCs w:val="24"/>
        </w:rPr>
        <w:t xml:space="preserve"> </w:t>
      </w:r>
      <w:r w:rsidRPr="00DC4C5C">
        <w:rPr>
          <w:rFonts w:ascii="Arial" w:hAnsi="Arial" w:cs="Arial"/>
          <w:sz w:val="24"/>
          <w:szCs w:val="24"/>
        </w:rPr>
        <w:t xml:space="preserve">Assembly to </w:t>
      </w:r>
      <w:r w:rsidR="002E0AC7" w:rsidRPr="00DC4C5C">
        <w:rPr>
          <w:rFonts w:ascii="Arial" w:hAnsi="Arial" w:cs="Arial"/>
          <w:sz w:val="24"/>
          <w:szCs w:val="24"/>
        </w:rPr>
        <w:t>hear,</w:t>
      </w:r>
      <w:r w:rsidRPr="00DC4C5C">
        <w:rPr>
          <w:rFonts w:ascii="Arial" w:hAnsi="Arial" w:cs="Arial"/>
          <w:sz w:val="24"/>
          <w:szCs w:val="24"/>
        </w:rPr>
        <w:t xml:space="preserve"> and determine any questions concerning the qualifications of elected delegates and alternates.</w:t>
      </w:r>
    </w:p>
    <w:p w14:paraId="63A89653" w14:textId="77777777" w:rsidR="00FB3897" w:rsidRPr="00DC4C5C" w:rsidRDefault="00FB3897">
      <w:pPr>
        <w:pStyle w:val="BodyA"/>
        <w:rPr>
          <w:rFonts w:ascii="Arial" w:hAnsi="Arial" w:cs="Arial"/>
          <w:sz w:val="24"/>
          <w:szCs w:val="24"/>
        </w:rPr>
      </w:pPr>
    </w:p>
    <w:p w14:paraId="559BD627" w14:textId="7361B1E2" w:rsidR="00FB3897" w:rsidRPr="00DC4C5C" w:rsidRDefault="00D707E5">
      <w:pPr>
        <w:pStyle w:val="BodyA"/>
        <w:rPr>
          <w:rFonts w:ascii="Arial" w:hAnsi="Arial" w:cs="Arial"/>
          <w:sz w:val="24"/>
          <w:szCs w:val="24"/>
        </w:rPr>
      </w:pPr>
      <w:r w:rsidRPr="00DC4C5C">
        <w:rPr>
          <w:rFonts w:ascii="Arial" w:hAnsi="Arial" w:cs="Arial"/>
          <w:b/>
          <w:bCs/>
          <w:sz w:val="24"/>
          <w:szCs w:val="24"/>
          <w:u w:val="single"/>
        </w:rPr>
        <w:t>Section 9.0</w:t>
      </w:r>
      <w:r w:rsidR="000B7421" w:rsidRPr="00DC4C5C">
        <w:rPr>
          <w:rFonts w:ascii="Arial" w:hAnsi="Arial" w:cs="Arial"/>
          <w:b/>
          <w:bCs/>
          <w:sz w:val="24"/>
          <w:szCs w:val="24"/>
          <w:u w:val="single"/>
        </w:rPr>
        <w:t>5</w:t>
      </w:r>
      <w:r w:rsidRPr="00DC4C5C">
        <w:rPr>
          <w:rFonts w:ascii="Arial" w:hAnsi="Arial" w:cs="Arial"/>
          <w:b/>
          <w:bCs/>
          <w:i/>
          <w:sz w:val="24"/>
          <w:szCs w:val="24"/>
        </w:rPr>
        <w:t>:</w:t>
      </w:r>
      <w:r w:rsidRPr="00DC4C5C">
        <w:rPr>
          <w:rFonts w:ascii="Arial" w:hAnsi="Arial" w:cs="Arial"/>
          <w:sz w:val="24"/>
          <w:szCs w:val="24"/>
        </w:rPr>
        <w:t xml:space="preserve">  The Chair</w:t>
      </w:r>
      <w:r w:rsidR="006736F2" w:rsidRPr="00DC4C5C">
        <w:rPr>
          <w:rFonts w:ascii="Arial" w:hAnsi="Arial" w:cs="Arial"/>
          <w:sz w:val="24"/>
          <w:szCs w:val="24"/>
        </w:rPr>
        <w:t xml:space="preserve"> </w:t>
      </w:r>
      <w:r w:rsidRPr="00DC4C5C">
        <w:rPr>
          <w:rFonts w:ascii="Arial" w:hAnsi="Arial" w:cs="Arial"/>
          <w:sz w:val="24"/>
          <w:szCs w:val="24"/>
        </w:rPr>
        <w:t>shall appoint other special committees as necessary.</w:t>
      </w:r>
    </w:p>
    <w:p w14:paraId="56737480" w14:textId="77777777" w:rsidR="00FB3897" w:rsidRPr="00DC4C5C" w:rsidRDefault="00FB3897">
      <w:pPr>
        <w:pStyle w:val="BodyA"/>
        <w:rPr>
          <w:rFonts w:ascii="Arial" w:hAnsi="Arial" w:cs="Arial"/>
          <w:sz w:val="24"/>
          <w:szCs w:val="24"/>
        </w:rPr>
      </w:pPr>
    </w:p>
    <w:p w14:paraId="65960878" w14:textId="75E3A521" w:rsidR="00FB3897" w:rsidRPr="00DC4C5C" w:rsidRDefault="00D707E5">
      <w:pPr>
        <w:pStyle w:val="BodyA"/>
        <w:rPr>
          <w:rFonts w:ascii="Arial" w:hAnsi="Arial" w:cs="Arial"/>
          <w:sz w:val="24"/>
          <w:szCs w:val="24"/>
        </w:rPr>
      </w:pPr>
      <w:r w:rsidRPr="00DC4C5C">
        <w:rPr>
          <w:rFonts w:ascii="Arial" w:hAnsi="Arial" w:cs="Arial"/>
          <w:b/>
          <w:bCs/>
          <w:sz w:val="24"/>
          <w:szCs w:val="24"/>
          <w:u w:val="single"/>
        </w:rPr>
        <w:t>Section</w:t>
      </w:r>
      <w:r w:rsidR="00A57F3F" w:rsidRPr="00DC4C5C">
        <w:rPr>
          <w:rFonts w:ascii="Arial" w:hAnsi="Arial" w:cs="Arial"/>
          <w:b/>
          <w:bCs/>
          <w:sz w:val="24"/>
          <w:szCs w:val="24"/>
          <w:u w:val="single"/>
        </w:rPr>
        <w:t xml:space="preserve"> </w:t>
      </w:r>
      <w:r w:rsidRPr="00DC4C5C">
        <w:rPr>
          <w:rFonts w:ascii="Arial" w:hAnsi="Arial" w:cs="Arial"/>
          <w:b/>
          <w:bCs/>
          <w:sz w:val="24"/>
          <w:szCs w:val="24"/>
          <w:u w:val="single"/>
        </w:rPr>
        <w:t>9.0</w:t>
      </w:r>
      <w:r w:rsidR="000B7421" w:rsidRPr="00DC4C5C">
        <w:rPr>
          <w:rFonts w:ascii="Arial" w:hAnsi="Arial" w:cs="Arial"/>
          <w:b/>
          <w:bCs/>
          <w:sz w:val="24"/>
          <w:szCs w:val="24"/>
          <w:u w:val="single"/>
        </w:rPr>
        <w:t>6</w:t>
      </w:r>
      <w:r w:rsidRPr="00DC4C5C">
        <w:rPr>
          <w:rFonts w:ascii="Arial" w:hAnsi="Arial" w:cs="Arial"/>
          <w:b/>
          <w:bCs/>
          <w:sz w:val="24"/>
          <w:szCs w:val="24"/>
        </w:rPr>
        <w:t>:</w:t>
      </w:r>
      <w:r w:rsidRPr="00DC4C5C">
        <w:rPr>
          <w:rFonts w:ascii="Arial" w:hAnsi="Arial" w:cs="Arial"/>
          <w:sz w:val="24"/>
          <w:szCs w:val="24"/>
        </w:rPr>
        <w:t xml:space="preserve">  A quorum for any standing or special committee shall be those</w:t>
      </w:r>
      <w:r w:rsidR="006736F2" w:rsidRPr="00DC4C5C">
        <w:rPr>
          <w:rFonts w:ascii="Arial" w:hAnsi="Arial" w:cs="Arial"/>
          <w:sz w:val="24"/>
          <w:szCs w:val="24"/>
        </w:rPr>
        <w:t xml:space="preserve"> committee</w:t>
      </w:r>
      <w:r w:rsidRPr="00DC4C5C">
        <w:rPr>
          <w:rFonts w:ascii="Arial" w:hAnsi="Arial" w:cs="Arial"/>
          <w:sz w:val="24"/>
          <w:szCs w:val="24"/>
        </w:rPr>
        <w:t xml:space="preserve"> members present</w:t>
      </w:r>
      <w:r w:rsidR="006736F2" w:rsidRPr="00DC4C5C">
        <w:rPr>
          <w:rFonts w:ascii="Arial" w:hAnsi="Arial" w:cs="Arial"/>
          <w:sz w:val="24"/>
          <w:szCs w:val="24"/>
        </w:rPr>
        <w:t>, as described in Section 7.05</w:t>
      </w:r>
      <w:r w:rsidRPr="00DC4C5C">
        <w:rPr>
          <w:rFonts w:ascii="Arial" w:hAnsi="Arial" w:cs="Arial"/>
          <w:sz w:val="24"/>
          <w:szCs w:val="24"/>
        </w:rPr>
        <w:t>.</w:t>
      </w:r>
    </w:p>
    <w:p w14:paraId="47CFCD3E" w14:textId="77777777" w:rsidR="00FB3897" w:rsidRPr="00DC4C5C" w:rsidRDefault="00FB3897">
      <w:pPr>
        <w:pStyle w:val="BodyA"/>
        <w:jc w:val="center"/>
        <w:rPr>
          <w:rFonts w:ascii="Arial" w:hAnsi="Arial" w:cs="Arial"/>
          <w:sz w:val="24"/>
          <w:szCs w:val="24"/>
        </w:rPr>
      </w:pPr>
    </w:p>
    <w:p w14:paraId="0A01A1B6" w14:textId="64C8E488" w:rsidR="00FB3897" w:rsidRPr="00DC4C5C" w:rsidRDefault="00D707E5">
      <w:pPr>
        <w:pStyle w:val="BodyA"/>
        <w:jc w:val="center"/>
        <w:rPr>
          <w:rFonts w:ascii="Arial" w:hAnsi="Arial" w:cs="Arial"/>
          <w:sz w:val="24"/>
          <w:szCs w:val="24"/>
        </w:rPr>
      </w:pPr>
      <w:r w:rsidRPr="00DC4C5C">
        <w:rPr>
          <w:rFonts w:ascii="Arial" w:hAnsi="Arial" w:cs="Arial"/>
          <w:b/>
          <w:bCs/>
          <w:sz w:val="24"/>
          <w:szCs w:val="24"/>
          <w:u w:val="single"/>
        </w:rPr>
        <w:t>A</w:t>
      </w:r>
      <w:r w:rsidR="006736F2" w:rsidRPr="00DC4C5C">
        <w:rPr>
          <w:rFonts w:ascii="Arial" w:hAnsi="Arial" w:cs="Arial"/>
          <w:b/>
          <w:bCs/>
          <w:sz w:val="24"/>
          <w:szCs w:val="24"/>
          <w:u w:val="single"/>
        </w:rPr>
        <w:t>rticle</w:t>
      </w:r>
      <w:r w:rsidRPr="00DC4C5C">
        <w:rPr>
          <w:rFonts w:ascii="Arial" w:hAnsi="Arial" w:cs="Arial"/>
          <w:b/>
          <w:bCs/>
          <w:sz w:val="24"/>
          <w:szCs w:val="24"/>
          <w:u w:val="single"/>
        </w:rPr>
        <w:t xml:space="preserve"> X:</w:t>
      </w:r>
      <w:r w:rsidR="006736F2" w:rsidRPr="00DC4C5C">
        <w:rPr>
          <w:rFonts w:ascii="Arial" w:hAnsi="Arial" w:cs="Arial"/>
          <w:b/>
          <w:bCs/>
          <w:sz w:val="24"/>
          <w:szCs w:val="24"/>
          <w:u w:val="single"/>
        </w:rPr>
        <w:t xml:space="preserve"> </w:t>
      </w:r>
      <w:r w:rsidRPr="00DC4C5C">
        <w:rPr>
          <w:rFonts w:ascii="Arial" w:hAnsi="Arial" w:cs="Arial"/>
          <w:b/>
          <w:bCs/>
          <w:sz w:val="24"/>
          <w:szCs w:val="24"/>
          <w:u w:val="single"/>
        </w:rPr>
        <w:t xml:space="preserve"> ASSEMBLIES</w:t>
      </w:r>
    </w:p>
    <w:p w14:paraId="7BA582F4" w14:textId="77777777" w:rsidR="00FB3897" w:rsidRPr="00DC4C5C" w:rsidRDefault="00FB3897" w:rsidP="000B7421">
      <w:pPr>
        <w:pStyle w:val="BodyA"/>
        <w:rPr>
          <w:rFonts w:ascii="Arial" w:hAnsi="Arial" w:cs="Arial"/>
          <w:sz w:val="24"/>
          <w:szCs w:val="24"/>
        </w:rPr>
      </w:pPr>
    </w:p>
    <w:p w14:paraId="179DC18E" w14:textId="5BA5136D" w:rsidR="00FB3897" w:rsidRPr="00DC4C5C" w:rsidRDefault="00D707E5">
      <w:pPr>
        <w:pStyle w:val="BodyA"/>
        <w:rPr>
          <w:rFonts w:ascii="Arial" w:hAnsi="Arial" w:cs="Arial"/>
          <w:sz w:val="24"/>
          <w:szCs w:val="24"/>
        </w:rPr>
      </w:pPr>
      <w:r w:rsidRPr="00DC4C5C">
        <w:rPr>
          <w:rFonts w:ascii="Arial" w:hAnsi="Arial" w:cs="Arial"/>
          <w:b/>
          <w:bCs/>
          <w:sz w:val="24"/>
          <w:szCs w:val="24"/>
          <w:u w:val="single"/>
        </w:rPr>
        <w:t>Section 10.01</w:t>
      </w:r>
      <w:r w:rsidRPr="00DC4C5C">
        <w:rPr>
          <w:rFonts w:ascii="Arial" w:hAnsi="Arial" w:cs="Arial"/>
          <w:b/>
          <w:bCs/>
          <w:sz w:val="24"/>
          <w:szCs w:val="24"/>
        </w:rPr>
        <w:t>:</w:t>
      </w:r>
      <w:r w:rsidRPr="00DC4C5C">
        <w:rPr>
          <w:rFonts w:ascii="Arial" w:hAnsi="Arial" w:cs="Arial"/>
          <w:sz w:val="24"/>
          <w:szCs w:val="24"/>
        </w:rPr>
        <w:t xml:space="preserve">  The </w:t>
      </w:r>
      <w:r w:rsidR="006736F2" w:rsidRPr="00DC4C5C">
        <w:rPr>
          <w:rFonts w:ascii="Arial" w:hAnsi="Arial" w:cs="Arial"/>
          <w:sz w:val="24"/>
          <w:szCs w:val="24"/>
        </w:rPr>
        <w:t>3</w:t>
      </w:r>
      <w:r w:rsidR="006736F2" w:rsidRPr="00DC4C5C">
        <w:rPr>
          <w:rFonts w:ascii="Arial" w:hAnsi="Arial" w:cs="Arial"/>
          <w:sz w:val="24"/>
          <w:szCs w:val="24"/>
          <w:vertAlign w:val="superscript"/>
        </w:rPr>
        <w:t>rd</w:t>
      </w:r>
      <w:r w:rsidR="006736F2" w:rsidRPr="00DC4C5C">
        <w:rPr>
          <w:rFonts w:ascii="Arial" w:hAnsi="Arial" w:cs="Arial"/>
          <w:sz w:val="24"/>
          <w:szCs w:val="24"/>
        </w:rPr>
        <w:t xml:space="preserve"> CCD</w:t>
      </w:r>
      <w:r w:rsidR="001F2B4E" w:rsidRPr="00DC4C5C">
        <w:rPr>
          <w:rFonts w:ascii="Arial" w:hAnsi="Arial" w:cs="Arial"/>
          <w:sz w:val="24"/>
          <w:szCs w:val="24"/>
        </w:rPr>
        <w:t xml:space="preserve"> Republican</w:t>
      </w:r>
      <w:r w:rsidRPr="00DC4C5C">
        <w:rPr>
          <w:rFonts w:ascii="Arial" w:hAnsi="Arial" w:cs="Arial"/>
          <w:sz w:val="24"/>
          <w:szCs w:val="24"/>
        </w:rPr>
        <w:t xml:space="preserve"> Assembly shall be held no later than </w:t>
      </w:r>
      <w:r w:rsidR="000B7421" w:rsidRPr="00DC4C5C">
        <w:rPr>
          <w:rFonts w:ascii="Arial" w:hAnsi="Arial" w:cs="Arial"/>
          <w:sz w:val="24"/>
          <w:szCs w:val="24"/>
        </w:rPr>
        <w:t>seventy</w:t>
      </w:r>
      <w:r w:rsidRPr="00DC4C5C">
        <w:rPr>
          <w:rFonts w:ascii="Arial" w:hAnsi="Arial" w:cs="Arial"/>
          <w:sz w:val="24"/>
          <w:szCs w:val="24"/>
        </w:rPr>
        <w:t>-</w:t>
      </w:r>
      <w:r w:rsidR="000B7421" w:rsidRPr="00DC4C5C">
        <w:rPr>
          <w:rFonts w:ascii="Arial" w:hAnsi="Arial" w:cs="Arial"/>
          <w:sz w:val="24"/>
          <w:szCs w:val="24"/>
        </w:rPr>
        <w:t>three</w:t>
      </w:r>
      <w:r w:rsidRPr="00DC4C5C">
        <w:rPr>
          <w:rFonts w:ascii="Arial" w:hAnsi="Arial" w:cs="Arial"/>
          <w:sz w:val="24"/>
          <w:szCs w:val="24"/>
        </w:rPr>
        <w:t xml:space="preserve"> (</w:t>
      </w:r>
      <w:r w:rsidR="000B7421" w:rsidRPr="00DC4C5C">
        <w:rPr>
          <w:rFonts w:ascii="Arial" w:hAnsi="Arial" w:cs="Arial"/>
          <w:sz w:val="24"/>
          <w:szCs w:val="24"/>
        </w:rPr>
        <w:t>73</w:t>
      </w:r>
      <w:r w:rsidRPr="00DC4C5C">
        <w:rPr>
          <w:rFonts w:ascii="Arial" w:hAnsi="Arial" w:cs="Arial"/>
          <w:sz w:val="24"/>
          <w:szCs w:val="24"/>
        </w:rPr>
        <w:t>) days preceding the primary election date. (CRS 1-4-601)</w:t>
      </w:r>
    </w:p>
    <w:p w14:paraId="704DAB69" w14:textId="77777777" w:rsidR="00404F8C" w:rsidRPr="00DC4C5C" w:rsidRDefault="00404F8C">
      <w:pPr>
        <w:pStyle w:val="Body"/>
        <w:rPr>
          <w:rFonts w:ascii="Arial" w:hAnsi="Arial" w:cs="Arial"/>
        </w:rPr>
      </w:pPr>
    </w:p>
    <w:p w14:paraId="10B35886" w14:textId="136D00D1" w:rsidR="00422F95" w:rsidRPr="00DC4C5C" w:rsidRDefault="00422F95" w:rsidP="00422F95">
      <w:pPr>
        <w:pStyle w:val="Body"/>
        <w:rPr>
          <w:rFonts w:ascii="Arial" w:hAnsi="Arial" w:cs="Arial"/>
        </w:rPr>
      </w:pPr>
      <w:r w:rsidRPr="00DC4C5C">
        <w:rPr>
          <w:rFonts w:ascii="Arial" w:hAnsi="Arial" w:cs="Arial"/>
          <w:b/>
          <w:bCs/>
          <w:u w:val="single"/>
          <w:lang w:val="fr-FR"/>
        </w:rPr>
        <w:t>Section 10.02</w:t>
      </w:r>
      <w:r w:rsidRPr="00DC4C5C">
        <w:rPr>
          <w:rFonts w:ascii="Arial" w:hAnsi="Arial" w:cs="Arial"/>
          <w:b/>
          <w:bCs/>
        </w:rPr>
        <w:t>:</w:t>
      </w:r>
      <w:r w:rsidRPr="00DC4C5C">
        <w:rPr>
          <w:rFonts w:ascii="Arial" w:hAnsi="Arial" w:cs="Arial"/>
        </w:rPr>
        <w:t xml:space="preserve"> </w:t>
      </w:r>
      <w:r w:rsidR="000B7421" w:rsidRPr="00DC4C5C">
        <w:rPr>
          <w:rFonts w:ascii="Arial" w:hAnsi="Arial" w:cs="Arial"/>
        </w:rPr>
        <w:t xml:space="preserve"> </w:t>
      </w:r>
      <w:r w:rsidRPr="00DC4C5C">
        <w:rPr>
          <w:rFonts w:ascii="Arial" w:hAnsi="Arial" w:cs="Arial"/>
        </w:rPr>
        <w:t>The delegates and alternates elected at the precinct caucuses to the El Paso County Republican Assembly within the 3</w:t>
      </w:r>
      <w:r w:rsidRPr="00DC4C5C">
        <w:rPr>
          <w:rFonts w:ascii="Arial" w:hAnsi="Arial" w:cs="Arial"/>
          <w:vertAlign w:val="superscript"/>
        </w:rPr>
        <w:t>rd</w:t>
      </w:r>
      <w:r w:rsidRPr="00DC4C5C">
        <w:rPr>
          <w:rFonts w:ascii="Arial" w:hAnsi="Arial" w:cs="Arial"/>
        </w:rPr>
        <w:t xml:space="preserve"> CCD shall also serve as delegates and alternates to </w:t>
      </w:r>
      <w:r w:rsidR="00EF3CA0" w:rsidRPr="00DC4C5C">
        <w:rPr>
          <w:rFonts w:ascii="Arial" w:hAnsi="Arial" w:cs="Arial"/>
        </w:rPr>
        <w:t>the 3</w:t>
      </w:r>
      <w:r w:rsidR="00EF3CA0" w:rsidRPr="00DC4C5C">
        <w:rPr>
          <w:rFonts w:ascii="Arial" w:hAnsi="Arial" w:cs="Arial"/>
          <w:vertAlign w:val="superscript"/>
        </w:rPr>
        <w:t>rd</w:t>
      </w:r>
      <w:r w:rsidR="00EF3CA0" w:rsidRPr="00DC4C5C">
        <w:rPr>
          <w:rFonts w:ascii="Arial" w:hAnsi="Arial" w:cs="Arial"/>
        </w:rPr>
        <w:t xml:space="preserve"> CCD</w:t>
      </w:r>
      <w:r w:rsidRPr="00DC4C5C">
        <w:rPr>
          <w:rFonts w:ascii="Arial" w:hAnsi="Arial" w:cs="Arial"/>
        </w:rPr>
        <w:t xml:space="preserve"> </w:t>
      </w:r>
      <w:r w:rsidR="0077695F" w:rsidRPr="00DC4C5C">
        <w:rPr>
          <w:rFonts w:ascii="Arial" w:hAnsi="Arial" w:cs="Arial"/>
        </w:rPr>
        <w:t xml:space="preserve">Republican </w:t>
      </w:r>
      <w:r w:rsidRPr="00DC4C5C">
        <w:rPr>
          <w:rFonts w:ascii="Arial" w:hAnsi="Arial" w:cs="Arial"/>
        </w:rPr>
        <w:t xml:space="preserve">Assembly.  (Such delegates and alternates shall meet the requirements as listed in CRS 1-4-601 and CRC bylaws </w:t>
      </w:r>
      <w:r w:rsidR="00BC21BB" w:rsidRPr="00DC4C5C">
        <w:rPr>
          <w:rFonts w:ascii="Arial" w:hAnsi="Arial" w:cs="Arial"/>
        </w:rPr>
        <w:t>XIII (</w:t>
      </w:r>
      <w:r w:rsidRPr="00DC4C5C">
        <w:rPr>
          <w:rFonts w:ascii="Arial" w:hAnsi="Arial" w:cs="Arial"/>
        </w:rPr>
        <w:t>4)</w:t>
      </w:r>
      <w:r w:rsidR="0077695F" w:rsidRPr="00DC4C5C">
        <w:rPr>
          <w:rFonts w:ascii="Arial" w:hAnsi="Arial" w:cs="Arial"/>
        </w:rPr>
        <w:t>)</w:t>
      </w:r>
      <w:r w:rsidR="00CE5CFD" w:rsidRPr="00DC4C5C">
        <w:rPr>
          <w:rFonts w:ascii="Arial" w:hAnsi="Arial" w:cs="Arial"/>
        </w:rPr>
        <w:t>.</w:t>
      </w:r>
    </w:p>
    <w:p w14:paraId="65546E73" w14:textId="77777777" w:rsidR="00422F95" w:rsidRPr="00DC4C5C" w:rsidRDefault="00422F95" w:rsidP="00422F95">
      <w:pPr>
        <w:pStyle w:val="Body"/>
        <w:rPr>
          <w:rFonts w:ascii="Arial" w:hAnsi="Arial" w:cs="Arial"/>
        </w:rPr>
      </w:pPr>
    </w:p>
    <w:p w14:paraId="4B57B956" w14:textId="4C8C4269" w:rsidR="00422F95" w:rsidRPr="00DC4C5C" w:rsidRDefault="00422F95" w:rsidP="00422F95">
      <w:pPr>
        <w:pStyle w:val="Body"/>
        <w:rPr>
          <w:rFonts w:ascii="Arial" w:hAnsi="Arial" w:cs="Arial"/>
        </w:rPr>
      </w:pPr>
      <w:r w:rsidRPr="00DC4C5C">
        <w:rPr>
          <w:rFonts w:ascii="Arial" w:hAnsi="Arial" w:cs="Arial"/>
          <w:b/>
          <w:bCs/>
          <w:u w:val="single"/>
          <w:lang w:val="fr-FR"/>
        </w:rPr>
        <w:t>Section 10.03</w:t>
      </w:r>
      <w:r w:rsidRPr="00DC4C5C">
        <w:rPr>
          <w:rFonts w:ascii="Arial" w:hAnsi="Arial" w:cs="Arial"/>
          <w:b/>
          <w:bCs/>
        </w:rPr>
        <w:t>:</w:t>
      </w:r>
      <w:r w:rsidRPr="00DC4C5C">
        <w:rPr>
          <w:rFonts w:ascii="Arial" w:hAnsi="Arial" w:cs="Arial"/>
        </w:rPr>
        <w:t xml:space="preserve">  No proxies shall be allowed or recognized in the</w:t>
      </w:r>
      <w:r w:rsidR="00831758" w:rsidRPr="00DC4C5C">
        <w:rPr>
          <w:rFonts w:ascii="Arial" w:hAnsi="Arial" w:cs="Arial"/>
        </w:rPr>
        <w:t xml:space="preserve"> 3</w:t>
      </w:r>
      <w:r w:rsidR="00831758" w:rsidRPr="00DC4C5C">
        <w:rPr>
          <w:rFonts w:ascii="Arial" w:hAnsi="Arial" w:cs="Arial"/>
          <w:vertAlign w:val="superscript"/>
        </w:rPr>
        <w:t>rd</w:t>
      </w:r>
      <w:r w:rsidR="00831758" w:rsidRPr="00DC4C5C">
        <w:rPr>
          <w:rFonts w:ascii="Arial" w:hAnsi="Arial" w:cs="Arial"/>
        </w:rPr>
        <w:t xml:space="preserve"> CCD</w:t>
      </w:r>
      <w:r w:rsidRPr="00DC4C5C">
        <w:rPr>
          <w:rFonts w:ascii="Arial" w:hAnsi="Arial" w:cs="Arial"/>
        </w:rPr>
        <w:t xml:space="preserve"> Republican Assembly.  Any vacancy shall be filled by an alternate present, selected from that precinct list of alternates in their numerical order, beginning with the first alternate.</w:t>
      </w:r>
    </w:p>
    <w:p w14:paraId="7F6DFBF8" w14:textId="77777777" w:rsidR="00422F95" w:rsidRPr="00DC4C5C" w:rsidRDefault="00422F95" w:rsidP="00422F95">
      <w:pPr>
        <w:pStyle w:val="Body"/>
        <w:rPr>
          <w:rFonts w:ascii="Arial" w:hAnsi="Arial" w:cs="Arial"/>
        </w:rPr>
      </w:pPr>
    </w:p>
    <w:p w14:paraId="051FC323" w14:textId="292BEAC2" w:rsidR="002F131A" w:rsidRPr="00DC4C5C" w:rsidRDefault="00422F95" w:rsidP="00422F95">
      <w:pPr>
        <w:pStyle w:val="Body"/>
        <w:rPr>
          <w:rFonts w:ascii="Arial" w:hAnsi="Arial" w:cs="Arial"/>
        </w:rPr>
      </w:pPr>
      <w:r w:rsidRPr="00DC4C5C">
        <w:rPr>
          <w:rFonts w:ascii="Arial" w:hAnsi="Arial" w:cs="Arial"/>
          <w:b/>
          <w:bCs/>
          <w:u w:val="single"/>
          <w:lang w:val="fr-FR"/>
        </w:rPr>
        <w:t>Section 10.04</w:t>
      </w:r>
      <w:r w:rsidRPr="00DC4C5C">
        <w:rPr>
          <w:rFonts w:ascii="Arial" w:hAnsi="Arial" w:cs="Arial"/>
          <w:b/>
          <w:bCs/>
        </w:rPr>
        <w:t>:</w:t>
      </w:r>
      <w:r w:rsidRPr="00DC4C5C">
        <w:rPr>
          <w:rFonts w:ascii="Arial" w:hAnsi="Arial" w:cs="Arial"/>
        </w:rPr>
        <w:t xml:space="preserve">  </w:t>
      </w:r>
      <w:r w:rsidR="002F131A" w:rsidRPr="00DC4C5C">
        <w:rPr>
          <w:rFonts w:ascii="Arial" w:hAnsi="Arial" w:cs="Arial"/>
        </w:rPr>
        <w:t>A quorum of the 3</w:t>
      </w:r>
      <w:r w:rsidR="002F131A" w:rsidRPr="00DC4C5C">
        <w:rPr>
          <w:rFonts w:ascii="Arial" w:hAnsi="Arial" w:cs="Arial"/>
          <w:vertAlign w:val="superscript"/>
        </w:rPr>
        <w:t>rd</w:t>
      </w:r>
      <w:r w:rsidR="002F131A" w:rsidRPr="00DC4C5C">
        <w:rPr>
          <w:rFonts w:ascii="Arial" w:hAnsi="Arial" w:cs="Arial"/>
        </w:rPr>
        <w:t xml:space="preserve"> CCD </w:t>
      </w:r>
      <w:r w:rsidR="00611D2D" w:rsidRPr="00DC4C5C">
        <w:rPr>
          <w:rFonts w:ascii="Arial" w:hAnsi="Arial" w:cs="Arial"/>
        </w:rPr>
        <w:t xml:space="preserve">Republican </w:t>
      </w:r>
      <w:r w:rsidR="002F131A" w:rsidRPr="00DC4C5C">
        <w:rPr>
          <w:rFonts w:ascii="Arial" w:hAnsi="Arial" w:cs="Arial"/>
        </w:rPr>
        <w:t xml:space="preserve">Assembly </w:t>
      </w:r>
      <w:r w:rsidR="00611D2D" w:rsidRPr="00DC4C5C">
        <w:rPr>
          <w:rFonts w:ascii="Arial" w:hAnsi="Arial" w:cs="Arial"/>
        </w:rPr>
        <w:t>shall be those delegates present at the Assembly.</w:t>
      </w:r>
    </w:p>
    <w:p w14:paraId="14D9D930" w14:textId="77777777" w:rsidR="00611D2D" w:rsidRPr="00DC4C5C" w:rsidRDefault="00611D2D" w:rsidP="00422F95">
      <w:pPr>
        <w:pStyle w:val="Body"/>
        <w:rPr>
          <w:rFonts w:ascii="Arial" w:hAnsi="Arial" w:cs="Arial"/>
        </w:rPr>
      </w:pPr>
    </w:p>
    <w:p w14:paraId="3968503B" w14:textId="372DDC0F" w:rsidR="00422F95" w:rsidRPr="00DC4C5C" w:rsidRDefault="00611D2D" w:rsidP="00422F95">
      <w:pPr>
        <w:pStyle w:val="Body"/>
        <w:rPr>
          <w:rFonts w:ascii="Arial" w:hAnsi="Arial" w:cs="Arial"/>
        </w:rPr>
      </w:pPr>
      <w:r w:rsidRPr="00DC4C5C">
        <w:rPr>
          <w:rFonts w:ascii="Arial" w:hAnsi="Arial" w:cs="Arial"/>
          <w:b/>
          <w:bCs/>
          <w:u w:val="single"/>
        </w:rPr>
        <w:t>Section 10.05</w:t>
      </w:r>
      <w:r w:rsidRPr="00F2675D">
        <w:rPr>
          <w:rFonts w:ascii="Arial" w:hAnsi="Arial" w:cs="Arial"/>
          <w:b/>
          <w:bCs/>
        </w:rPr>
        <w:t>:</w:t>
      </w:r>
      <w:r w:rsidRPr="00DC4C5C">
        <w:rPr>
          <w:rFonts w:ascii="Arial" w:hAnsi="Arial" w:cs="Arial"/>
        </w:rPr>
        <w:t xml:space="preserve"> </w:t>
      </w:r>
      <w:r w:rsidR="00F2675D">
        <w:rPr>
          <w:rFonts w:ascii="Arial" w:hAnsi="Arial" w:cs="Arial"/>
        </w:rPr>
        <w:t xml:space="preserve"> </w:t>
      </w:r>
      <w:r w:rsidR="00422F95" w:rsidRPr="00DC4C5C">
        <w:rPr>
          <w:rFonts w:ascii="Arial" w:hAnsi="Arial" w:cs="Arial"/>
        </w:rPr>
        <w:t xml:space="preserve">What is commonly known as the "unit rule," by which the entire vote of a delegation is cast according for the majority vote within the delegation, shall not be enforced nor adhered to at any Assembly. </w:t>
      </w:r>
    </w:p>
    <w:p w14:paraId="71DABA14" w14:textId="77777777" w:rsidR="00422F95" w:rsidRPr="00DC4C5C" w:rsidRDefault="00422F95" w:rsidP="00422F95">
      <w:pPr>
        <w:pStyle w:val="Body"/>
        <w:rPr>
          <w:rFonts w:ascii="Arial" w:hAnsi="Arial" w:cs="Arial"/>
        </w:rPr>
      </w:pPr>
    </w:p>
    <w:p w14:paraId="4E8B5E51" w14:textId="444E4DE5" w:rsidR="00422F95" w:rsidRPr="00DC4C5C" w:rsidRDefault="00422F95" w:rsidP="00422F95">
      <w:pPr>
        <w:pStyle w:val="Body"/>
        <w:rPr>
          <w:rFonts w:ascii="Arial" w:hAnsi="Arial" w:cs="Arial"/>
        </w:rPr>
      </w:pPr>
      <w:r w:rsidRPr="00DC4C5C">
        <w:rPr>
          <w:rFonts w:ascii="Arial" w:hAnsi="Arial" w:cs="Arial"/>
          <w:b/>
          <w:bCs/>
          <w:u w:val="single"/>
          <w:lang w:val="fr-FR"/>
        </w:rPr>
        <w:lastRenderedPageBreak/>
        <w:t>Section 10.0</w:t>
      </w:r>
      <w:r w:rsidR="00611D2D" w:rsidRPr="00DC4C5C">
        <w:rPr>
          <w:rFonts w:ascii="Arial" w:hAnsi="Arial" w:cs="Arial"/>
          <w:b/>
          <w:bCs/>
          <w:u w:val="single"/>
          <w:lang w:val="fr-FR"/>
        </w:rPr>
        <w:t>6</w:t>
      </w:r>
      <w:r w:rsidRPr="00DC4C5C">
        <w:rPr>
          <w:rFonts w:ascii="Arial" w:hAnsi="Arial" w:cs="Arial"/>
          <w:b/>
          <w:bCs/>
        </w:rPr>
        <w:t>:</w:t>
      </w:r>
      <w:r w:rsidR="00EF3CA0" w:rsidRPr="00DC4C5C">
        <w:rPr>
          <w:rFonts w:ascii="Arial" w:hAnsi="Arial" w:cs="Arial"/>
        </w:rPr>
        <w:t xml:space="preserve">  </w:t>
      </w:r>
      <w:r w:rsidRPr="00DC4C5C">
        <w:rPr>
          <w:rFonts w:ascii="Arial" w:hAnsi="Arial" w:cs="Arial"/>
        </w:rPr>
        <w:t xml:space="preserve">The </w:t>
      </w:r>
      <w:r w:rsidR="00611D2D" w:rsidRPr="00DC4C5C">
        <w:rPr>
          <w:rFonts w:ascii="Arial" w:hAnsi="Arial" w:cs="Arial"/>
        </w:rPr>
        <w:t>3</w:t>
      </w:r>
      <w:r w:rsidR="00611D2D" w:rsidRPr="00DC4C5C">
        <w:rPr>
          <w:rFonts w:ascii="Arial" w:hAnsi="Arial" w:cs="Arial"/>
          <w:vertAlign w:val="superscript"/>
        </w:rPr>
        <w:t>rd</w:t>
      </w:r>
      <w:r w:rsidR="00611D2D" w:rsidRPr="00DC4C5C">
        <w:rPr>
          <w:rFonts w:ascii="Arial" w:hAnsi="Arial" w:cs="Arial"/>
        </w:rPr>
        <w:t xml:space="preserve"> CCD Republican </w:t>
      </w:r>
      <w:r w:rsidRPr="00DC4C5C">
        <w:rPr>
          <w:rFonts w:ascii="Arial" w:hAnsi="Arial" w:cs="Arial"/>
        </w:rPr>
        <w:t>Assembly SHALL designate a vacancy committee who shall be responsible for filling a vacancy occurring in candidate designation as provided by Colorado Law.</w:t>
      </w:r>
    </w:p>
    <w:p w14:paraId="79C9C559" w14:textId="77777777" w:rsidR="00422F95" w:rsidRPr="00DC4C5C" w:rsidRDefault="00422F95">
      <w:pPr>
        <w:pStyle w:val="Body"/>
        <w:rPr>
          <w:rFonts w:ascii="Arial" w:hAnsi="Arial" w:cs="Arial"/>
        </w:rPr>
      </w:pPr>
    </w:p>
    <w:p w14:paraId="189DFB61" w14:textId="760C121B" w:rsidR="00814CBE" w:rsidRPr="00DC4C5C" w:rsidRDefault="00814CBE" w:rsidP="00814CBE">
      <w:pPr>
        <w:jc w:val="center"/>
        <w:rPr>
          <w:rFonts w:ascii="Arial" w:hAnsi="Arial" w:cs="Arial"/>
          <w:b/>
          <w:bCs/>
          <w:u w:val="single"/>
        </w:rPr>
      </w:pPr>
      <w:r w:rsidRPr="00DC4C5C">
        <w:rPr>
          <w:rFonts w:ascii="Arial" w:hAnsi="Arial" w:cs="Arial"/>
          <w:b/>
          <w:bCs/>
          <w:u w:val="single"/>
        </w:rPr>
        <w:t xml:space="preserve">Article XI:  </w:t>
      </w:r>
      <w:r w:rsidR="00E05B85" w:rsidRPr="00DC4C5C">
        <w:rPr>
          <w:rFonts w:ascii="Arial" w:hAnsi="Arial" w:cs="Arial"/>
          <w:b/>
          <w:bCs/>
          <w:u w:val="single"/>
        </w:rPr>
        <w:t xml:space="preserve">District Assembly and </w:t>
      </w:r>
      <w:r w:rsidR="00B82FFF" w:rsidRPr="00DC4C5C">
        <w:rPr>
          <w:rFonts w:ascii="Arial" w:hAnsi="Arial" w:cs="Arial"/>
          <w:b/>
          <w:bCs/>
          <w:u w:val="single"/>
        </w:rPr>
        <w:t xml:space="preserve">Elective Office Vacancy </w:t>
      </w:r>
      <w:r w:rsidR="00F03953" w:rsidRPr="00DC4C5C">
        <w:rPr>
          <w:rFonts w:ascii="Arial" w:hAnsi="Arial" w:cs="Arial"/>
          <w:b/>
          <w:bCs/>
          <w:u w:val="single"/>
        </w:rPr>
        <w:t>Committees</w:t>
      </w:r>
      <w:r w:rsidR="00E05B85" w:rsidRPr="00DC4C5C">
        <w:rPr>
          <w:rFonts w:ascii="Arial" w:hAnsi="Arial" w:cs="Arial"/>
          <w:b/>
          <w:bCs/>
          <w:u w:val="single"/>
        </w:rPr>
        <w:t xml:space="preserve"> </w:t>
      </w:r>
    </w:p>
    <w:p w14:paraId="7FC188C8" w14:textId="77777777" w:rsidR="00814CBE" w:rsidRPr="00DC4C5C" w:rsidRDefault="00814CBE" w:rsidP="00814CBE">
      <w:pPr>
        <w:jc w:val="center"/>
        <w:rPr>
          <w:rFonts w:ascii="Arial" w:hAnsi="Arial" w:cs="Arial"/>
          <w:b/>
          <w:bCs/>
          <w:u w:val="single"/>
        </w:rPr>
      </w:pPr>
    </w:p>
    <w:p w14:paraId="0479B84A" w14:textId="576961DF" w:rsidR="00814CBE" w:rsidRPr="00DC4C5C" w:rsidRDefault="00814CBE" w:rsidP="00814CBE">
      <w:pPr>
        <w:rPr>
          <w:rFonts w:ascii="Arial" w:eastAsia="Cambria" w:hAnsi="Arial" w:cs="Arial"/>
        </w:rPr>
      </w:pPr>
      <w:r w:rsidRPr="00DC4C5C">
        <w:rPr>
          <w:rFonts w:ascii="Arial" w:eastAsia="Cambria" w:hAnsi="Arial" w:cs="Arial"/>
          <w:b/>
          <w:bCs/>
          <w:u w:val="single"/>
        </w:rPr>
        <w:t>Section 11.01</w:t>
      </w:r>
      <w:r w:rsidRPr="00DC4C5C">
        <w:rPr>
          <w:rFonts w:ascii="Arial" w:eastAsia="Cambria" w:hAnsi="Arial" w:cs="Arial"/>
        </w:rPr>
        <w:t>:  Vacancy in Designation or Nomination – District Assembly Vacancy Committee:</w:t>
      </w:r>
      <w:r w:rsidR="00D613C0" w:rsidRPr="00DC4C5C">
        <w:rPr>
          <w:rFonts w:ascii="Arial" w:eastAsia="Cambria" w:hAnsi="Arial" w:cs="Arial"/>
        </w:rPr>
        <w:t xml:space="preserve"> </w:t>
      </w:r>
      <w:r w:rsidRPr="00DC4C5C">
        <w:rPr>
          <w:rFonts w:ascii="Arial" w:eastAsia="Cambria" w:hAnsi="Arial" w:cs="Arial"/>
        </w:rPr>
        <w:t xml:space="preserve"> A vacancy caused by the situations listed below shall be filled by a District Assembly Vacancy Committee </w:t>
      </w:r>
      <w:r w:rsidR="00C26DD3" w:rsidRPr="00DC4C5C">
        <w:rPr>
          <w:rFonts w:ascii="Arial" w:eastAsia="Cambria" w:hAnsi="Arial" w:cs="Arial"/>
        </w:rPr>
        <w:t xml:space="preserve">as defined in </w:t>
      </w:r>
      <w:r w:rsidR="00395142" w:rsidRPr="00DC4C5C">
        <w:rPr>
          <w:rFonts w:ascii="Arial" w:eastAsia="Cambria" w:hAnsi="Arial" w:cs="Arial"/>
        </w:rPr>
        <w:t>S</w:t>
      </w:r>
      <w:r w:rsidR="00C26DD3" w:rsidRPr="00DC4C5C">
        <w:rPr>
          <w:rFonts w:ascii="Arial" w:eastAsia="Cambria" w:hAnsi="Arial" w:cs="Arial"/>
        </w:rPr>
        <w:t>ection 9.02</w:t>
      </w:r>
      <w:r w:rsidRPr="00DC4C5C">
        <w:rPr>
          <w:rFonts w:ascii="Arial" w:eastAsia="Cambria" w:hAnsi="Arial" w:cs="Arial"/>
        </w:rPr>
        <w:t>.</w:t>
      </w:r>
    </w:p>
    <w:p w14:paraId="4C9F9C97" w14:textId="77777777" w:rsidR="00814CBE" w:rsidRPr="00DC4C5C" w:rsidRDefault="00814CBE" w:rsidP="00814CBE">
      <w:pPr>
        <w:ind w:left="720"/>
        <w:rPr>
          <w:rFonts w:ascii="Arial" w:eastAsia="Cambria" w:hAnsi="Arial" w:cs="Arial"/>
        </w:rPr>
      </w:pPr>
    </w:p>
    <w:p w14:paraId="22471F0E" w14:textId="55EC4081" w:rsidR="00814CBE" w:rsidRPr="00DC4C5C" w:rsidRDefault="00814CBE" w:rsidP="00814CBE">
      <w:pPr>
        <w:ind w:left="720"/>
        <w:rPr>
          <w:rFonts w:ascii="Arial" w:eastAsia="Cambria" w:hAnsi="Arial" w:cs="Arial"/>
        </w:rPr>
      </w:pPr>
      <w:r w:rsidRPr="00DC4C5C">
        <w:rPr>
          <w:rFonts w:ascii="Arial" w:eastAsia="Cambria" w:hAnsi="Arial" w:cs="Arial"/>
        </w:rPr>
        <w:t>A</w:t>
      </w:r>
      <w:r w:rsidR="00B210A2">
        <w:rPr>
          <w:rFonts w:ascii="Arial" w:eastAsia="Cambria" w:hAnsi="Arial" w:cs="Arial"/>
        </w:rPr>
        <w:t>.</w:t>
      </w:r>
      <w:r w:rsidRPr="00DC4C5C">
        <w:rPr>
          <w:rFonts w:ascii="Arial" w:eastAsia="Cambria" w:hAnsi="Arial" w:cs="Arial"/>
        </w:rPr>
        <w:t>)  The failure to designate a candidate at the District Assembly.  (Procedure is outlined in CRS 1-4-1002.)</w:t>
      </w:r>
    </w:p>
    <w:p w14:paraId="1D7F1988" w14:textId="63738674" w:rsidR="00814CBE" w:rsidRPr="00DC4C5C" w:rsidRDefault="00814CBE" w:rsidP="00814CBE">
      <w:pPr>
        <w:ind w:left="720"/>
        <w:rPr>
          <w:rFonts w:ascii="Arial" w:eastAsia="Cambria" w:hAnsi="Arial" w:cs="Arial"/>
        </w:rPr>
      </w:pPr>
      <w:r w:rsidRPr="00DC4C5C">
        <w:rPr>
          <w:rFonts w:ascii="Arial" w:eastAsia="Cambria" w:hAnsi="Arial" w:cs="Arial"/>
        </w:rPr>
        <w:t>B</w:t>
      </w:r>
      <w:r w:rsidR="00B210A2">
        <w:rPr>
          <w:rFonts w:ascii="Arial" w:eastAsia="Cambria" w:hAnsi="Arial" w:cs="Arial"/>
        </w:rPr>
        <w:t>.</w:t>
      </w:r>
      <w:r w:rsidRPr="00DC4C5C">
        <w:rPr>
          <w:rFonts w:ascii="Arial" w:eastAsia="Cambria" w:hAnsi="Arial" w:cs="Arial"/>
        </w:rPr>
        <w:t>)  The declination, death, disqualification, resignation, or withdrawal of the person previously designated by the District Assembly.  (Procedure is outlined in CRS 1-4-1002, and 1-4-1003.)</w:t>
      </w:r>
    </w:p>
    <w:p w14:paraId="300327C9" w14:textId="61F9F810" w:rsidR="00814CBE" w:rsidRPr="00DC4C5C" w:rsidRDefault="00814CBE" w:rsidP="00814CBE">
      <w:pPr>
        <w:ind w:left="720"/>
        <w:rPr>
          <w:rFonts w:ascii="Arial" w:eastAsia="Cambria" w:hAnsi="Arial" w:cs="Arial"/>
        </w:rPr>
      </w:pPr>
      <w:r w:rsidRPr="00DC4C5C">
        <w:rPr>
          <w:rFonts w:ascii="Arial" w:eastAsia="Cambria" w:hAnsi="Arial" w:cs="Arial"/>
        </w:rPr>
        <w:t>C</w:t>
      </w:r>
      <w:r w:rsidR="00B210A2">
        <w:rPr>
          <w:rFonts w:ascii="Arial" w:eastAsia="Cambria" w:hAnsi="Arial" w:cs="Arial"/>
        </w:rPr>
        <w:t>.</w:t>
      </w:r>
      <w:r w:rsidRPr="00DC4C5C">
        <w:rPr>
          <w:rFonts w:ascii="Arial" w:eastAsia="Cambria" w:hAnsi="Arial" w:cs="Arial"/>
        </w:rPr>
        <w:t>)  The declination, death, disqualification, resignation, or withdrawal of the person nominated at the Republican primary election.  (Procedure is outlined in CRS 1-4-1005.)</w:t>
      </w:r>
    </w:p>
    <w:p w14:paraId="041A1866" w14:textId="4DAE7B8B" w:rsidR="00814CBE" w:rsidRPr="00DC4C5C" w:rsidRDefault="00814CBE" w:rsidP="00814CBE">
      <w:pPr>
        <w:ind w:left="720"/>
        <w:rPr>
          <w:rFonts w:ascii="Arial" w:eastAsia="Cambria" w:hAnsi="Arial" w:cs="Arial"/>
        </w:rPr>
      </w:pPr>
      <w:r w:rsidRPr="00DC4C5C">
        <w:rPr>
          <w:rFonts w:ascii="Arial" w:eastAsia="Cambria" w:hAnsi="Arial" w:cs="Arial"/>
        </w:rPr>
        <w:t>D</w:t>
      </w:r>
      <w:r w:rsidR="00B210A2">
        <w:rPr>
          <w:rFonts w:ascii="Arial" w:eastAsia="Cambria" w:hAnsi="Arial" w:cs="Arial"/>
        </w:rPr>
        <w:t>.</w:t>
      </w:r>
      <w:r w:rsidRPr="00DC4C5C">
        <w:rPr>
          <w:rFonts w:ascii="Arial" w:eastAsia="Cambria" w:hAnsi="Arial" w:cs="Arial"/>
        </w:rPr>
        <w:t xml:space="preserve">)  The declination, death, disqualification, or withdrawal of a candidate for elective office after a primary at which a nomination could have been made for the office had the vacancy then existed.  (Procedure is outlined in CRS 1-4-1005 and 1-4-1006.) </w:t>
      </w:r>
    </w:p>
    <w:p w14:paraId="7826B461" w14:textId="77777777" w:rsidR="00814CBE" w:rsidRPr="00DC4C5C" w:rsidRDefault="00814CBE" w:rsidP="00814CBE">
      <w:pPr>
        <w:ind w:left="720"/>
        <w:rPr>
          <w:rFonts w:ascii="Arial" w:eastAsia="Cambria" w:hAnsi="Arial" w:cs="Arial"/>
        </w:rPr>
      </w:pPr>
    </w:p>
    <w:p w14:paraId="7FE2D755" w14:textId="024F40E1" w:rsidR="00814CBE" w:rsidRPr="00DC4C5C" w:rsidRDefault="00814CBE" w:rsidP="00814CBE">
      <w:pPr>
        <w:rPr>
          <w:rFonts w:ascii="Arial" w:eastAsia="Cambria" w:hAnsi="Arial" w:cs="Arial"/>
        </w:rPr>
      </w:pPr>
      <w:r w:rsidRPr="00DC4C5C">
        <w:rPr>
          <w:rFonts w:ascii="Arial" w:eastAsia="Cambria" w:hAnsi="Arial" w:cs="Arial"/>
        </w:rPr>
        <w:t xml:space="preserve">No person is eligible for appointment to fill a vacancy in party designation or nomination unless the person would have met all the qualifications of eligibility to be designated to the primary election ballot as enumerated in Article XII (REQUIREMENTS FOR NOMINEES) at the time of the </w:t>
      </w:r>
      <w:r w:rsidR="00C85951" w:rsidRPr="00DC4C5C">
        <w:rPr>
          <w:rFonts w:ascii="Arial" w:eastAsia="Cambria" w:hAnsi="Arial" w:cs="Arial"/>
        </w:rPr>
        <w:t>3</w:t>
      </w:r>
      <w:r w:rsidR="00C85951" w:rsidRPr="00DC4C5C">
        <w:rPr>
          <w:rFonts w:ascii="Arial" w:eastAsia="Cambria" w:hAnsi="Arial" w:cs="Arial"/>
          <w:vertAlign w:val="superscript"/>
        </w:rPr>
        <w:t>rd</w:t>
      </w:r>
      <w:r w:rsidR="00C85951" w:rsidRPr="00DC4C5C">
        <w:rPr>
          <w:rFonts w:ascii="Arial" w:eastAsia="Cambria" w:hAnsi="Arial" w:cs="Arial"/>
        </w:rPr>
        <w:t xml:space="preserve"> CCD Republican</w:t>
      </w:r>
      <w:r w:rsidRPr="00DC4C5C">
        <w:rPr>
          <w:rFonts w:ascii="Arial" w:eastAsia="Cambria" w:hAnsi="Arial" w:cs="Arial"/>
        </w:rPr>
        <w:t xml:space="preserve"> Assembly.  The District Assembly Vacancy Committee shall certify the results of its selection to the Colorado Secretary of State in accordance with law.</w:t>
      </w:r>
    </w:p>
    <w:p w14:paraId="3C6BDFE0" w14:textId="57BE3CE7" w:rsidR="00814CBE" w:rsidRPr="00DC4C5C" w:rsidRDefault="00814CBE" w:rsidP="00814CBE">
      <w:pPr>
        <w:rPr>
          <w:rFonts w:ascii="Arial" w:eastAsia="Cambria" w:hAnsi="Arial" w:cs="Arial"/>
        </w:rPr>
      </w:pPr>
    </w:p>
    <w:p w14:paraId="3833579D" w14:textId="554E84E2" w:rsidR="00C4589D" w:rsidRPr="00DC4C5C" w:rsidRDefault="00C4589D" w:rsidP="00814CBE">
      <w:pPr>
        <w:rPr>
          <w:rFonts w:ascii="Arial" w:eastAsia="Cambria" w:hAnsi="Arial" w:cs="Arial"/>
        </w:rPr>
      </w:pPr>
      <w:r w:rsidRPr="00DC4C5C">
        <w:rPr>
          <w:rFonts w:ascii="Arial" w:eastAsia="Cambria" w:hAnsi="Arial" w:cs="Arial"/>
        </w:rPr>
        <w:t>The District Assembly Vacancy Committee shall certify the results of its selection for vacancy in designation or nomination to the Colorado Secretary of State no later than three days from the date of the vacancy committee meeting or in accordance with law.  Vacancies occurring prior to</w:t>
      </w:r>
      <w:r w:rsidR="00043B1B" w:rsidRPr="00DC4C5C">
        <w:rPr>
          <w:rFonts w:ascii="Arial" w:eastAsia="Cambria" w:hAnsi="Arial" w:cs="Arial"/>
        </w:rPr>
        <w:t xml:space="preserve"> the earliest day to mail general election ballots must certify the results no later than the sixty-fourth day prior to the election.</w:t>
      </w:r>
    </w:p>
    <w:p w14:paraId="404CC1D2" w14:textId="77777777" w:rsidR="00043B1B" w:rsidRPr="00DC4C5C" w:rsidRDefault="00043B1B" w:rsidP="00814CBE">
      <w:pPr>
        <w:rPr>
          <w:rFonts w:ascii="Arial" w:eastAsia="Cambria" w:hAnsi="Arial" w:cs="Arial"/>
        </w:rPr>
      </w:pPr>
    </w:p>
    <w:p w14:paraId="52519ADC" w14:textId="1557A9FC" w:rsidR="00814CBE" w:rsidRPr="00DC4C5C" w:rsidRDefault="00814CBE" w:rsidP="00814CBE">
      <w:pPr>
        <w:rPr>
          <w:rFonts w:ascii="Arial" w:eastAsia="Cambria" w:hAnsi="Arial" w:cs="Arial"/>
        </w:rPr>
      </w:pPr>
      <w:r w:rsidRPr="00DC4C5C">
        <w:rPr>
          <w:rFonts w:ascii="Arial" w:eastAsia="Cambria" w:hAnsi="Arial" w:cs="Arial"/>
          <w:b/>
          <w:bCs/>
          <w:u w:val="single"/>
        </w:rPr>
        <w:t>Section 11.02</w:t>
      </w:r>
      <w:r w:rsidRPr="00DC4C5C">
        <w:rPr>
          <w:rFonts w:ascii="Arial" w:eastAsia="Cambria" w:hAnsi="Arial" w:cs="Arial"/>
          <w:b/>
          <w:bCs/>
        </w:rPr>
        <w:t>:</w:t>
      </w:r>
      <w:r w:rsidRPr="00DC4C5C">
        <w:rPr>
          <w:rFonts w:ascii="Arial" w:eastAsia="Cambria" w:hAnsi="Arial" w:cs="Arial"/>
        </w:rPr>
        <w:t xml:space="preserve">  Vacancy in </w:t>
      </w:r>
      <w:r w:rsidR="00C4589D" w:rsidRPr="00DC4C5C">
        <w:rPr>
          <w:rFonts w:ascii="Arial" w:eastAsia="Cambria" w:hAnsi="Arial" w:cs="Arial"/>
        </w:rPr>
        <w:t>the office of County Commissioner for the 3</w:t>
      </w:r>
      <w:r w:rsidR="00C4589D" w:rsidRPr="00DC4C5C">
        <w:rPr>
          <w:rFonts w:ascii="Arial" w:eastAsia="Cambria" w:hAnsi="Arial" w:cs="Arial"/>
          <w:vertAlign w:val="superscript"/>
        </w:rPr>
        <w:t>rd</w:t>
      </w:r>
      <w:r w:rsidR="00C4589D" w:rsidRPr="00DC4C5C">
        <w:rPr>
          <w:rFonts w:ascii="Arial" w:eastAsia="Cambria" w:hAnsi="Arial" w:cs="Arial"/>
        </w:rPr>
        <w:t xml:space="preserve"> CCD-</w:t>
      </w:r>
      <w:r w:rsidRPr="00DC4C5C">
        <w:rPr>
          <w:rFonts w:ascii="Arial" w:eastAsia="Cambria" w:hAnsi="Arial" w:cs="Arial"/>
        </w:rPr>
        <w:t xml:space="preserve"> Elective Office Vacancy Committee:</w:t>
      </w:r>
      <w:r w:rsidR="00B100E6" w:rsidRPr="00DC4C5C">
        <w:rPr>
          <w:rFonts w:ascii="Arial" w:eastAsia="Cambria" w:hAnsi="Arial" w:cs="Arial"/>
        </w:rPr>
        <w:t xml:space="preserve">  </w:t>
      </w:r>
      <w:r w:rsidRPr="00DC4C5C">
        <w:rPr>
          <w:rFonts w:ascii="Arial" w:eastAsia="Cambria" w:hAnsi="Arial" w:cs="Arial"/>
        </w:rPr>
        <w:t>When a vacancy occurs in the office of a Republican Elective Official caused by the situations listed below, the vacancy shall be filled by the Elective Office Vacancy Committee, consisting of the members listed in ARTICLE IV of these bylaws.  The procedure outlined in CRS 1-12-206 will be followed.</w:t>
      </w:r>
    </w:p>
    <w:p w14:paraId="1FAEDAFE" w14:textId="77777777" w:rsidR="00814CBE" w:rsidRPr="00DC4C5C" w:rsidRDefault="00814CBE" w:rsidP="00814CBE">
      <w:pPr>
        <w:rPr>
          <w:rFonts w:ascii="Arial" w:eastAsia="Cambria" w:hAnsi="Arial" w:cs="Arial"/>
        </w:rPr>
      </w:pPr>
    </w:p>
    <w:p w14:paraId="1213F96C" w14:textId="70AD1C28" w:rsidR="00814CBE" w:rsidRPr="008D5534" w:rsidRDefault="008D5534" w:rsidP="008D5534">
      <w:pPr>
        <w:ind w:firstLine="720"/>
        <w:rPr>
          <w:rFonts w:ascii="Arial" w:eastAsia="Cambria" w:hAnsi="Arial" w:cs="Arial"/>
        </w:rPr>
      </w:pPr>
      <w:r>
        <w:rPr>
          <w:rFonts w:ascii="Arial" w:eastAsia="Cambria" w:hAnsi="Arial" w:cs="Arial"/>
        </w:rPr>
        <w:t>A.)</w:t>
      </w:r>
      <w:r w:rsidR="00814CBE" w:rsidRPr="008D5534">
        <w:rPr>
          <w:rFonts w:ascii="Arial" w:eastAsia="Cambria" w:hAnsi="Arial" w:cs="Arial"/>
        </w:rPr>
        <w:t xml:space="preserve"> The death or resignation of a person who has been sworn into office.</w:t>
      </w:r>
    </w:p>
    <w:p w14:paraId="1F66F8A2" w14:textId="77777777" w:rsidR="008D5534" w:rsidRDefault="008D5534" w:rsidP="008D5534">
      <w:pPr>
        <w:ind w:left="720"/>
        <w:rPr>
          <w:rFonts w:ascii="Arial" w:eastAsia="Cambria" w:hAnsi="Arial" w:cs="Arial"/>
        </w:rPr>
      </w:pPr>
      <w:r>
        <w:rPr>
          <w:rFonts w:ascii="Arial" w:eastAsia="Cambria" w:hAnsi="Arial" w:cs="Arial"/>
        </w:rPr>
        <w:t xml:space="preserve">B.) </w:t>
      </w:r>
      <w:r w:rsidR="00814CBE" w:rsidRPr="008D5534">
        <w:rPr>
          <w:rFonts w:ascii="Arial" w:eastAsia="Cambria" w:hAnsi="Arial" w:cs="Arial"/>
        </w:rPr>
        <w:t xml:space="preserve">The death or resignation of a person who has been elected to a seat but who has </w:t>
      </w:r>
    </w:p>
    <w:p w14:paraId="23547216" w14:textId="2D56B2E2" w:rsidR="00814CBE" w:rsidRPr="008D5534" w:rsidRDefault="008D5534" w:rsidP="008D5534">
      <w:pPr>
        <w:ind w:left="720"/>
        <w:rPr>
          <w:rFonts w:ascii="Arial" w:eastAsia="Cambria" w:hAnsi="Arial" w:cs="Arial"/>
        </w:rPr>
      </w:pPr>
      <w:r>
        <w:rPr>
          <w:rFonts w:ascii="Arial" w:eastAsia="Cambria" w:hAnsi="Arial" w:cs="Arial"/>
        </w:rPr>
        <w:t xml:space="preserve">      </w:t>
      </w:r>
      <w:r w:rsidRPr="008D5534">
        <w:rPr>
          <w:rFonts w:ascii="Arial" w:eastAsia="Cambria" w:hAnsi="Arial" w:cs="Arial"/>
        </w:rPr>
        <w:t>not yet been sworn into office.</w:t>
      </w:r>
      <w:r>
        <w:rPr>
          <w:rFonts w:ascii="Arial" w:eastAsia="Cambria" w:hAnsi="Arial" w:cs="Arial"/>
        </w:rPr>
        <w:t xml:space="preserve">       </w:t>
      </w:r>
    </w:p>
    <w:p w14:paraId="1FCBE9B1" w14:textId="77777777" w:rsidR="008D5534" w:rsidRDefault="008D5534" w:rsidP="008D5534">
      <w:pPr>
        <w:ind w:left="720"/>
        <w:rPr>
          <w:rFonts w:ascii="Arial" w:eastAsia="Cambria" w:hAnsi="Arial" w:cs="Arial"/>
        </w:rPr>
      </w:pPr>
      <w:r>
        <w:rPr>
          <w:rFonts w:ascii="Arial" w:eastAsia="Cambria" w:hAnsi="Arial" w:cs="Arial"/>
        </w:rPr>
        <w:t>C.)</w:t>
      </w:r>
      <w:r w:rsidR="00814CBE" w:rsidRPr="008D5534">
        <w:rPr>
          <w:rFonts w:ascii="Arial" w:eastAsia="Cambria" w:hAnsi="Arial" w:cs="Arial"/>
        </w:rPr>
        <w:t xml:space="preserve"> A vacancy in a party nomination occurring less than eighteen days before the </w:t>
      </w:r>
    </w:p>
    <w:p w14:paraId="79A98543" w14:textId="21EF20B3" w:rsidR="00814CBE" w:rsidRPr="008D5534" w:rsidRDefault="00814CBE" w:rsidP="008D5534">
      <w:pPr>
        <w:ind w:left="1080"/>
        <w:rPr>
          <w:rFonts w:ascii="Arial" w:eastAsia="Cambria" w:hAnsi="Arial" w:cs="Arial"/>
        </w:rPr>
      </w:pPr>
      <w:r w:rsidRPr="008D5534">
        <w:rPr>
          <w:rFonts w:ascii="Arial" w:eastAsia="Cambria" w:hAnsi="Arial" w:cs="Arial"/>
        </w:rPr>
        <w:t>general election that is caused by the declination, death, disqualification, or withdrawal of any person nominated at the primary election.</w:t>
      </w:r>
    </w:p>
    <w:p w14:paraId="776A6248" w14:textId="47EAA65A" w:rsidR="00814CBE" w:rsidRPr="008D5534" w:rsidRDefault="008D5534" w:rsidP="008D5534">
      <w:pPr>
        <w:ind w:firstLine="720"/>
        <w:rPr>
          <w:rFonts w:ascii="Arial" w:eastAsia="Cambria" w:hAnsi="Arial" w:cs="Arial"/>
        </w:rPr>
      </w:pPr>
      <w:r>
        <w:rPr>
          <w:rFonts w:ascii="Arial" w:eastAsia="Cambria" w:hAnsi="Arial" w:cs="Arial"/>
        </w:rPr>
        <w:t xml:space="preserve">D.) </w:t>
      </w:r>
      <w:r w:rsidR="00814CBE" w:rsidRPr="008D5534">
        <w:rPr>
          <w:rFonts w:ascii="Arial" w:eastAsia="Cambria" w:hAnsi="Arial" w:cs="Arial"/>
        </w:rPr>
        <w:t>A person not taking the oath of office within the time period required by law.</w:t>
      </w:r>
    </w:p>
    <w:p w14:paraId="4749699A" w14:textId="77777777" w:rsidR="00814CBE" w:rsidRPr="00DC4C5C" w:rsidRDefault="00814CBE" w:rsidP="00814CBE">
      <w:pPr>
        <w:ind w:left="720"/>
        <w:rPr>
          <w:rFonts w:ascii="Arial" w:eastAsia="Cambria" w:hAnsi="Arial" w:cs="Arial"/>
        </w:rPr>
      </w:pPr>
    </w:p>
    <w:p w14:paraId="0392C5C9" w14:textId="77777777" w:rsidR="00DF65D6" w:rsidRDefault="00814CBE" w:rsidP="00814CBE">
      <w:pPr>
        <w:rPr>
          <w:rFonts w:ascii="Arial" w:eastAsia="Cambria" w:hAnsi="Arial" w:cs="Arial"/>
        </w:rPr>
      </w:pPr>
      <w:r w:rsidRPr="00DC4C5C">
        <w:rPr>
          <w:rFonts w:ascii="Arial" w:eastAsia="Cambria" w:hAnsi="Arial" w:cs="Arial"/>
        </w:rPr>
        <w:t>The vacancy shall be filled until the next regularly scheduled general election.  The Elective Office Vacancy Committee shall certify the selection of the person who meets the qualifications</w:t>
      </w:r>
    </w:p>
    <w:p w14:paraId="6665261D" w14:textId="7DFD9039" w:rsidR="00814CBE" w:rsidRPr="00DC4C5C" w:rsidRDefault="00814CBE" w:rsidP="00814CBE">
      <w:pPr>
        <w:rPr>
          <w:rFonts w:ascii="Arial" w:eastAsia="Cambria" w:hAnsi="Arial" w:cs="Arial"/>
        </w:rPr>
      </w:pPr>
      <w:r w:rsidRPr="00DC4C5C">
        <w:rPr>
          <w:rFonts w:ascii="Arial" w:eastAsia="Cambria" w:hAnsi="Arial" w:cs="Arial"/>
        </w:rPr>
        <w:t xml:space="preserve">for Elective Office to the Colorado Secretary of State within </w:t>
      </w:r>
      <w:r w:rsidR="00B26D67" w:rsidRPr="00DC4C5C">
        <w:rPr>
          <w:rFonts w:ascii="Arial" w:eastAsia="Cambria" w:hAnsi="Arial" w:cs="Arial"/>
        </w:rPr>
        <w:t>ten</w:t>
      </w:r>
      <w:r w:rsidRPr="00DC4C5C">
        <w:rPr>
          <w:rFonts w:ascii="Arial" w:eastAsia="Cambria" w:hAnsi="Arial" w:cs="Arial"/>
        </w:rPr>
        <w:t xml:space="preserve"> (</w:t>
      </w:r>
      <w:r w:rsidR="00B26D67" w:rsidRPr="00DC4C5C">
        <w:rPr>
          <w:rFonts w:ascii="Arial" w:eastAsia="Cambria" w:hAnsi="Arial" w:cs="Arial"/>
        </w:rPr>
        <w:t>1</w:t>
      </w:r>
      <w:r w:rsidRPr="00DC4C5C">
        <w:rPr>
          <w:rFonts w:ascii="Arial" w:eastAsia="Cambria" w:hAnsi="Arial" w:cs="Arial"/>
        </w:rPr>
        <w:t>0) days from the date the vacancy occurs.</w:t>
      </w:r>
    </w:p>
    <w:p w14:paraId="51741953" w14:textId="77777777" w:rsidR="00814CBE" w:rsidRPr="00DC4C5C" w:rsidRDefault="00814CBE" w:rsidP="00814CBE">
      <w:pPr>
        <w:rPr>
          <w:rFonts w:ascii="Arial" w:eastAsia="Cambria" w:hAnsi="Arial" w:cs="Arial"/>
        </w:rPr>
      </w:pPr>
    </w:p>
    <w:p w14:paraId="076775D8" w14:textId="193253E8" w:rsidR="00814CBE" w:rsidRPr="00DC4C5C" w:rsidRDefault="00814CBE" w:rsidP="00814CBE">
      <w:pPr>
        <w:rPr>
          <w:rFonts w:ascii="Arial" w:eastAsia="Cambria" w:hAnsi="Arial" w:cs="Arial"/>
        </w:rPr>
      </w:pPr>
      <w:r w:rsidRPr="00DC4C5C">
        <w:rPr>
          <w:rFonts w:ascii="Arial" w:eastAsia="Cambria" w:hAnsi="Arial" w:cs="Arial"/>
          <w:b/>
          <w:bCs/>
          <w:u w:val="single"/>
        </w:rPr>
        <w:t>Section 11.03</w:t>
      </w:r>
      <w:r w:rsidRPr="00DC4C5C">
        <w:rPr>
          <w:rFonts w:ascii="Arial" w:eastAsia="Cambria" w:hAnsi="Arial" w:cs="Arial"/>
          <w:b/>
          <w:bCs/>
        </w:rPr>
        <w:t>:</w:t>
      </w:r>
      <w:r w:rsidRPr="00DC4C5C">
        <w:rPr>
          <w:rFonts w:ascii="Arial" w:eastAsia="Cambria" w:hAnsi="Arial" w:cs="Arial"/>
        </w:rPr>
        <w:t xml:space="preserve">  Notice of Vacancy Committee Meeting</w:t>
      </w:r>
      <w:r w:rsidR="00B100E6" w:rsidRPr="00DC4C5C">
        <w:rPr>
          <w:rFonts w:ascii="Arial" w:eastAsia="Cambria" w:hAnsi="Arial" w:cs="Arial"/>
        </w:rPr>
        <w:t>:</w:t>
      </w:r>
      <w:r w:rsidR="005C5D40">
        <w:rPr>
          <w:rFonts w:ascii="Arial" w:eastAsia="Cambria" w:hAnsi="Arial" w:cs="Arial"/>
        </w:rPr>
        <w:t xml:space="preserve">  </w:t>
      </w:r>
      <w:r w:rsidRPr="00DC4C5C">
        <w:rPr>
          <w:rFonts w:ascii="Arial" w:eastAsia="Cambria" w:hAnsi="Arial" w:cs="Arial"/>
        </w:rPr>
        <w:t xml:space="preserve">Notice of any meeting of any Vacancy Committee shall be emailed </w:t>
      </w:r>
      <w:r w:rsidR="00B9052B" w:rsidRPr="00DC4C5C">
        <w:rPr>
          <w:rFonts w:ascii="Arial" w:eastAsia="Cambria" w:hAnsi="Arial" w:cs="Arial"/>
        </w:rPr>
        <w:t>and</w:t>
      </w:r>
      <w:r w:rsidRPr="00DC4C5C">
        <w:rPr>
          <w:rFonts w:ascii="Arial" w:eastAsia="Cambria" w:hAnsi="Arial" w:cs="Arial"/>
        </w:rPr>
        <w:t xml:space="preserve"> sent by first-class mail to each member of the committee.  Such notice shall clearly state the date, time, place, and purpose of the meeting.</w:t>
      </w:r>
      <w:r w:rsidR="005C5D40">
        <w:rPr>
          <w:rFonts w:ascii="Arial" w:eastAsia="Cambria" w:hAnsi="Arial" w:cs="Arial"/>
        </w:rPr>
        <w:t xml:space="preserve">  If the below time-lines are not met, the Governor will appoint, where appropriate, consistent with state law.</w:t>
      </w:r>
    </w:p>
    <w:p w14:paraId="7FC53690" w14:textId="12ADCB93" w:rsidR="00FB692E" w:rsidRPr="00DC4C5C" w:rsidRDefault="00163DCD" w:rsidP="00163DCD">
      <w:pPr>
        <w:ind w:left="720"/>
        <w:rPr>
          <w:rFonts w:ascii="Arial" w:eastAsia="Cambria" w:hAnsi="Arial" w:cs="Arial"/>
        </w:rPr>
      </w:pPr>
      <w:r w:rsidRPr="00DC4C5C">
        <w:rPr>
          <w:rFonts w:ascii="Arial" w:eastAsia="Cambria" w:hAnsi="Arial" w:cs="Arial"/>
        </w:rPr>
        <w:t xml:space="preserve">A.) Vacancy in Designation: </w:t>
      </w:r>
      <w:r w:rsidR="005C5D40">
        <w:rPr>
          <w:rFonts w:ascii="Arial" w:eastAsia="Cambria" w:hAnsi="Arial" w:cs="Arial"/>
        </w:rPr>
        <w:t xml:space="preserve"> </w:t>
      </w:r>
      <w:r w:rsidRPr="00DC4C5C">
        <w:rPr>
          <w:rFonts w:ascii="Arial" w:eastAsia="Cambria" w:hAnsi="Arial" w:cs="Arial"/>
        </w:rPr>
        <w:t>Notice of the District Assembl</w:t>
      </w:r>
      <w:r w:rsidR="005C5D40">
        <w:rPr>
          <w:rFonts w:ascii="Arial" w:eastAsia="Cambria" w:hAnsi="Arial" w:cs="Arial"/>
        </w:rPr>
        <w:t xml:space="preserve">y Vacancy Committee shall </w:t>
      </w:r>
      <w:r w:rsidRPr="00DC4C5C">
        <w:rPr>
          <w:rFonts w:ascii="Arial" w:eastAsia="Cambria" w:hAnsi="Arial" w:cs="Arial"/>
        </w:rPr>
        <w:t xml:space="preserve">be mailed at least six days prior to the meeting if the vacancy in designation occurs up to sixty-eight days prior to the primary election.  </w:t>
      </w:r>
      <w:r w:rsidR="00FB692E" w:rsidRPr="00DC4C5C">
        <w:rPr>
          <w:rFonts w:ascii="Arial" w:eastAsia="Cambria" w:hAnsi="Arial" w:cs="Arial"/>
        </w:rPr>
        <w:t xml:space="preserve">If the vacancy occurs between the sixty-seventh day through primary election day, notice shall be mailed at least 5 days prior to the </w:t>
      </w:r>
      <w:r w:rsidR="005C5D40">
        <w:rPr>
          <w:rFonts w:ascii="Arial" w:eastAsia="Cambria" w:hAnsi="Arial" w:cs="Arial"/>
        </w:rPr>
        <w:t xml:space="preserve">Vacancy Committee </w:t>
      </w:r>
      <w:r w:rsidR="00FB692E" w:rsidRPr="00DC4C5C">
        <w:rPr>
          <w:rFonts w:ascii="Arial" w:eastAsia="Cambria" w:hAnsi="Arial" w:cs="Arial"/>
        </w:rPr>
        <w:t>meeting.</w:t>
      </w:r>
    </w:p>
    <w:p w14:paraId="41673F21" w14:textId="306794A1" w:rsidR="00FB692E" w:rsidRPr="00DC4C5C" w:rsidRDefault="00FB692E" w:rsidP="00163DCD">
      <w:pPr>
        <w:ind w:left="720"/>
        <w:rPr>
          <w:rFonts w:ascii="Arial" w:eastAsia="Cambria" w:hAnsi="Arial" w:cs="Arial"/>
        </w:rPr>
      </w:pPr>
      <w:r w:rsidRPr="00DC4C5C">
        <w:rPr>
          <w:rFonts w:ascii="Arial" w:eastAsia="Cambria" w:hAnsi="Arial" w:cs="Arial"/>
        </w:rPr>
        <w:t>B.) Vacancy in Nomination: Notice of the District Assembly Vacancy Committee shall be mailed at least five days prior to the</w:t>
      </w:r>
      <w:r w:rsidR="005C5D40">
        <w:rPr>
          <w:rFonts w:ascii="Arial" w:eastAsia="Cambria" w:hAnsi="Arial" w:cs="Arial"/>
        </w:rPr>
        <w:t xml:space="preserve"> Vacancy Committee</w:t>
      </w:r>
      <w:r w:rsidRPr="00DC4C5C">
        <w:rPr>
          <w:rFonts w:ascii="Arial" w:eastAsia="Cambria" w:hAnsi="Arial" w:cs="Arial"/>
        </w:rPr>
        <w:t xml:space="preserve"> meeting.</w:t>
      </w:r>
    </w:p>
    <w:p w14:paraId="268D8CEA" w14:textId="10BDB03E" w:rsidR="00163DCD" w:rsidRPr="00DC4C5C" w:rsidRDefault="00FB692E" w:rsidP="00163DCD">
      <w:pPr>
        <w:ind w:left="720"/>
        <w:rPr>
          <w:rFonts w:ascii="Arial" w:eastAsia="Cambria" w:hAnsi="Arial" w:cs="Arial"/>
        </w:rPr>
      </w:pPr>
      <w:r w:rsidRPr="00DC4C5C">
        <w:rPr>
          <w:rFonts w:ascii="Arial" w:eastAsia="Cambria" w:hAnsi="Arial" w:cs="Arial"/>
        </w:rPr>
        <w:t>C.) Vacancy in the office of County Commissioner for the 3</w:t>
      </w:r>
      <w:r w:rsidRPr="00DC4C5C">
        <w:rPr>
          <w:rFonts w:ascii="Arial" w:eastAsia="Cambria" w:hAnsi="Arial" w:cs="Arial"/>
          <w:vertAlign w:val="superscript"/>
        </w:rPr>
        <w:t>rd</w:t>
      </w:r>
      <w:r w:rsidRPr="00DC4C5C">
        <w:rPr>
          <w:rFonts w:ascii="Arial" w:eastAsia="Cambria" w:hAnsi="Arial" w:cs="Arial"/>
        </w:rPr>
        <w:t xml:space="preserve"> CCD: Notice of the Elective Office Vacancy Committee shall be mailed at least six days prior to the</w:t>
      </w:r>
      <w:r w:rsidR="005C5D40">
        <w:rPr>
          <w:rFonts w:ascii="Arial" w:eastAsia="Cambria" w:hAnsi="Arial" w:cs="Arial"/>
        </w:rPr>
        <w:t xml:space="preserve"> Vacancy Committee</w:t>
      </w:r>
      <w:r w:rsidRPr="00DC4C5C">
        <w:rPr>
          <w:rFonts w:ascii="Arial" w:eastAsia="Cambria" w:hAnsi="Arial" w:cs="Arial"/>
        </w:rPr>
        <w:t xml:space="preserve"> meeting.</w:t>
      </w:r>
      <w:r w:rsidR="00163DCD" w:rsidRPr="00DC4C5C">
        <w:rPr>
          <w:rFonts w:ascii="Arial" w:eastAsia="Cambria" w:hAnsi="Arial" w:cs="Arial"/>
        </w:rPr>
        <w:t xml:space="preserve"> </w:t>
      </w:r>
    </w:p>
    <w:p w14:paraId="3318422C" w14:textId="77777777" w:rsidR="00043B1B" w:rsidRPr="00DC4C5C" w:rsidRDefault="00043B1B" w:rsidP="00814CBE">
      <w:pPr>
        <w:rPr>
          <w:rFonts w:ascii="Arial" w:eastAsia="Cambria" w:hAnsi="Arial" w:cs="Arial"/>
        </w:rPr>
      </w:pPr>
    </w:p>
    <w:p w14:paraId="27209126" w14:textId="77777777" w:rsidR="00814CBE" w:rsidRPr="00DC4C5C" w:rsidRDefault="00814CBE" w:rsidP="00814CBE">
      <w:pPr>
        <w:rPr>
          <w:rFonts w:ascii="Arial" w:eastAsia="Cambria" w:hAnsi="Arial" w:cs="Arial"/>
        </w:rPr>
      </w:pPr>
    </w:p>
    <w:p w14:paraId="276D22B1" w14:textId="4974E04A" w:rsidR="00814CBE" w:rsidRPr="00DC4C5C" w:rsidRDefault="00814CBE" w:rsidP="00814CBE">
      <w:pPr>
        <w:rPr>
          <w:rFonts w:ascii="Arial" w:eastAsia="Cambria" w:hAnsi="Arial" w:cs="Arial"/>
          <w:u w:val="single"/>
        </w:rPr>
      </w:pPr>
      <w:r w:rsidRPr="00DC4C5C">
        <w:rPr>
          <w:rFonts w:ascii="Arial" w:eastAsia="Cambria" w:hAnsi="Arial" w:cs="Arial"/>
          <w:b/>
          <w:bCs/>
          <w:u w:val="single"/>
        </w:rPr>
        <w:t>Section 11.04</w:t>
      </w:r>
      <w:r w:rsidRPr="00DC4C5C">
        <w:rPr>
          <w:rFonts w:ascii="Arial" w:eastAsia="Cambria" w:hAnsi="Arial" w:cs="Arial"/>
          <w:b/>
          <w:bCs/>
        </w:rPr>
        <w:t>:</w:t>
      </w:r>
      <w:r w:rsidRPr="00DC4C5C">
        <w:rPr>
          <w:rFonts w:ascii="Arial" w:eastAsia="Cambria" w:hAnsi="Arial" w:cs="Arial"/>
        </w:rPr>
        <w:t xml:space="preserve"> Vacancy Committee Quorum</w:t>
      </w:r>
      <w:r w:rsidR="00B100E6" w:rsidRPr="00DC4C5C">
        <w:rPr>
          <w:rFonts w:ascii="Arial" w:eastAsia="Cambria" w:hAnsi="Arial" w:cs="Arial"/>
        </w:rPr>
        <w:t>:</w:t>
      </w:r>
    </w:p>
    <w:p w14:paraId="20D8A982" w14:textId="05872E63" w:rsidR="00814CBE" w:rsidRPr="00DC4C5C" w:rsidRDefault="00814CBE" w:rsidP="00814CBE">
      <w:pPr>
        <w:rPr>
          <w:rFonts w:ascii="Arial" w:eastAsia="Cambria" w:hAnsi="Arial" w:cs="Arial"/>
        </w:rPr>
      </w:pPr>
      <w:r w:rsidRPr="00DC4C5C">
        <w:rPr>
          <w:rFonts w:ascii="Arial" w:eastAsia="Cambria" w:hAnsi="Arial" w:cs="Arial"/>
        </w:rPr>
        <w:t xml:space="preserve">The quorum for any Vacancy Committee meeting shall be at least one half (1/2) of the </w:t>
      </w:r>
      <w:r w:rsidR="00A47E07">
        <w:rPr>
          <w:rFonts w:ascii="Arial" w:eastAsia="Cambria" w:hAnsi="Arial" w:cs="Arial"/>
        </w:rPr>
        <w:t>entire membership.</w:t>
      </w:r>
      <w:r w:rsidRPr="00DC4C5C">
        <w:rPr>
          <w:rFonts w:ascii="Arial" w:eastAsia="Cambria" w:hAnsi="Arial" w:cs="Arial"/>
        </w:rPr>
        <w:t xml:space="preserve"> </w:t>
      </w:r>
      <w:r w:rsidRPr="00DC4C5C">
        <w:rPr>
          <w:rFonts w:ascii="Arial" w:hAnsi="Arial" w:cs="Arial"/>
          <w:i/>
        </w:rPr>
        <w:t xml:space="preserve"> </w:t>
      </w:r>
      <w:r w:rsidRPr="00DC4C5C">
        <w:rPr>
          <w:rFonts w:ascii="Arial" w:hAnsi="Arial" w:cs="Arial"/>
          <w:iCs/>
        </w:rPr>
        <w:t>Proxies are permitted for District Officer Vacancy Committee meetings.  Proxies are not permitted for any other vacancy committee meeting or any electronic meeting.</w:t>
      </w:r>
      <w:r w:rsidRPr="00DC4C5C">
        <w:rPr>
          <w:rFonts w:ascii="Arial" w:hAnsi="Arial" w:cs="Arial"/>
        </w:rPr>
        <w:t xml:space="preserve">  </w:t>
      </w:r>
      <w:r w:rsidRPr="00DC4C5C">
        <w:rPr>
          <w:rFonts w:ascii="Arial" w:eastAsia="Cambria" w:hAnsi="Arial" w:cs="Arial"/>
        </w:rPr>
        <w:t>If a quorum is not present at any Vacancy Committee meeting, the committee shall adjourn the meeting to a future date, time and place, within the period required under law to fill the vacancy, without republishing notice of the new meeting.</w:t>
      </w:r>
    </w:p>
    <w:p w14:paraId="32EBA576" w14:textId="77777777" w:rsidR="00814CBE" w:rsidRPr="00DC4C5C" w:rsidRDefault="00814CBE" w:rsidP="00814CBE">
      <w:pPr>
        <w:rPr>
          <w:rFonts w:ascii="Arial" w:eastAsia="Cambria" w:hAnsi="Arial" w:cs="Arial"/>
        </w:rPr>
      </w:pPr>
    </w:p>
    <w:p w14:paraId="1537736A" w14:textId="23CD4243" w:rsidR="00814CBE" w:rsidRPr="00DC4C5C" w:rsidRDefault="00814CBE" w:rsidP="00814CBE">
      <w:pPr>
        <w:rPr>
          <w:rFonts w:ascii="Arial" w:eastAsia="Cambria" w:hAnsi="Arial" w:cs="Arial"/>
          <w:u w:val="single"/>
        </w:rPr>
      </w:pPr>
      <w:r w:rsidRPr="00DC4C5C">
        <w:rPr>
          <w:rFonts w:ascii="Arial" w:eastAsia="Cambria" w:hAnsi="Arial" w:cs="Arial"/>
          <w:b/>
          <w:bCs/>
          <w:u w:val="single"/>
        </w:rPr>
        <w:t>Section 11.05</w:t>
      </w:r>
      <w:r w:rsidRPr="00DC4C5C">
        <w:rPr>
          <w:rFonts w:ascii="Arial" w:eastAsia="Cambria" w:hAnsi="Arial" w:cs="Arial"/>
          <w:b/>
          <w:bCs/>
        </w:rPr>
        <w:t>:</w:t>
      </w:r>
      <w:r w:rsidRPr="00DC4C5C">
        <w:rPr>
          <w:rFonts w:ascii="Arial" w:eastAsia="Cambria" w:hAnsi="Arial" w:cs="Arial"/>
        </w:rPr>
        <w:t xml:space="preserve">  Method of Voting</w:t>
      </w:r>
      <w:r w:rsidR="00B100E6" w:rsidRPr="00DC4C5C">
        <w:rPr>
          <w:rFonts w:ascii="Arial" w:eastAsia="Cambria" w:hAnsi="Arial" w:cs="Arial"/>
        </w:rPr>
        <w:t>:</w:t>
      </w:r>
    </w:p>
    <w:p w14:paraId="0B53714B" w14:textId="407416D0" w:rsidR="00814CBE" w:rsidRPr="00DC4C5C" w:rsidRDefault="00814CBE" w:rsidP="00814CBE">
      <w:pPr>
        <w:rPr>
          <w:rFonts w:ascii="Arial" w:eastAsia="Cambria" w:hAnsi="Arial" w:cs="Arial"/>
        </w:rPr>
      </w:pPr>
      <w:r w:rsidRPr="00DC4C5C">
        <w:rPr>
          <w:rFonts w:ascii="Arial" w:eastAsia="Cambria" w:hAnsi="Arial" w:cs="Arial"/>
        </w:rPr>
        <w:t>All elections of the Vacancy Committee shall be conducted by a secret ballot unless there is only one nominee to fill a vacancy</w:t>
      </w:r>
      <w:r w:rsidR="005F7664" w:rsidRPr="00DC4C5C">
        <w:rPr>
          <w:rFonts w:ascii="Arial" w:eastAsia="Cambria" w:hAnsi="Arial" w:cs="Arial"/>
        </w:rPr>
        <w:t xml:space="preserve"> or for members participating remotely, if allowed</w:t>
      </w:r>
      <w:r w:rsidRPr="00DC4C5C">
        <w:rPr>
          <w:rFonts w:ascii="Arial" w:eastAsia="Cambria" w:hAnsi="Arial" w:cs="Arial"/>
        </w:rPr>
        <w:t>.  The person to fill the vacancy shall be elected by a majority vote of those members present and voting.  Balloting shall be repeated until a majority vote is cast for one nominee, and no nominee shall be removed from any subsequent ballot unless such nominee voluntarily withdraws.</w:t>
      </w:r>
    </w:p>
    <w:p w14:paraId="409BFF81" w14:textId="3BA5DED1" w:rsidR="009B6E75" w:rsidRPr="00DC4C5C" w:rsidRDefault="009B6E75" w:rsidP="00814CBE">
      <w:pPr>
        <w:rPr>
          <w:rFonts w:ascii="Arial" w:eastAsia="Cambria" w:hAnsi="Arial" w:cs="Arial"/>
        </w:rPr>
      </w:pPr>
    </w:p>
    <w:p w14:paraId="091AE8D1" w14:textId="75A65209" w:rsidR="007D2D2A" w:rsidRPr="00DC4C5C" w:rsidRDefault="007D2D2A" w:rsidP="00814CBE">
      <w:pPr>
        <w:rPr>
          <w:rFonts w:ascii="Arial" w:eastAsia="Cambria" w:hAnsi="Arial" w:cs="Arial"/>
        </w:rPr>
      </w:pPr>
      <w:r w:rsidRPr="00DC4C5C">
        <w:rPr>
          <w:rFonts w:ascii="Arial" w:eastAsia="Cambria" w:hAnsi="Arial" w:cs="Arial"/>
          <w:b/>
          <w:bCs/>
          <w:u w:val="single"/>
        </w:rPr>
        <w:t xml:space="preserve">Section 11.06: </w:t>
      </w:r>
      <w:r w:rsidRPr="00DC4C5C">
        <w:rPr>
          <w:rFonts w:ascii="Arial" w:eastAsia="Cambria" w:hAnsi="Arial" w:cs="Arial"/>
        </w:rPr>
        <w:t>Remote Participation:</w:t>
      </w:r>
      <w:r w:rsidR="00C634A7">
        <w:rPr>
          <w:rFonts w:ascii="Arial" w:eastAsia="Cambria" w:hAnsi="Arial" w:cs="Arial"/>
        </w:rPr>
        <w:t xml:space="preserve">  </w:t>
      </w:r>
      <w:r w:rsidRPr="00DC4C5C">
        <w:rPr>
          <w:rFonts w:ascii="Arial" w:eastAsia="Cambria" w:hAnsi="Arial" w:cs="Arial"/>
        </w:rPr>
        <w:t>The 3</w:t>
      </w:r>
      <w:r w:rsidRPr="00DC4C5C">
        <w:rPr>
          <w:rFonts w:ascii="Arial" w:eastAsia="Cambria" w:hAnsi="Arial" w:cs="Arial"/>
          <w:vertAlign w:val="superscript"/>
        </w:rPr>
        <w:t>rd</w:t>
      </w:r>
      <w:r w:rsidRPr="00DC4C5C">
        <w:rPr>
          <w:rFonts w:ascii="Arial" w:eastAsia="Cambria" w:hAnsi="Arial" w:cs="Arial"/>
        </w:rPr>
        <w:t xml:space="preserve"> CCDRCC Executive Committee may allow members of a </w:t>
      </w:r>
      <w:r w:rsidR="00C634A7">
        <w:rPr>
          <w:rFonts w:ascii="Arial" w:eastAsia="Cambria" w:hAnsi="Arial" w:cs="Arial"/>
        </w:rPr>
        <w:t>V</w:t>
      </w:r>
      <w:r w:rsidRPr="00DC4C5C">
        <w:rPr>
          <w:rFonts w:ascii="Arial" w:eastAsia="Cambria" w:hAnsi="Arial" w:cs="Arial"/>
        </w:rPr>
        <w:t xml:space="preserve">acancy </w:t>
      </w:r>
      <w:r w:rsidR="00C634A7">
        <w:rPr>
          <w:rFonts w:ascii="Arial" w:eastAsia="Cambria" w:hAnsi="Arial" w:cs="Arial"/>
        </w:rPr>
        <w:t>C</w:t>
      </w:r>
      <w:r w:rsidRPr="00DC4C5C">
        <w:rPr>
          <w:rFonts w:ascii="Arial" w:eastAsia="Cambria" w:hAnsi="Arial" w:cs="Arial"/>
        </w:rPr>
        <w:t>ommittee filling a vacancy in the office of the County Commissioner pursuant to this section</w:t>
      </w:r>
      <w:r w:rsidR="00C634A7">
        <w:rPr>
          <w:rFonts w:ascii="Arial" w:eastAsia="Cambria" w:hAnsi="Arial" w:cs="Arial"/>
        </w:rPr>
        <w:t>,</w:t>
      </w:r>
      <w:r w:rsidRPr="00DC4C5C">
        <w:rPr>
          <w:rFonts w:ascii="Arial" w:eastAsia="Cambria" w:hAnsi="Arial" w:cs="Arial"/>
        </w:rPr>
        <w:t xml:space="preserve"> to participate in a vacancy committee meeting remotely. The provisions for a remote voting</w:t>
      </w:r>
      <w:r w:rsidR="005E438F" w:rsidRPr="00DC4C5C">
        <w:rPr>
          <w:rFonts w:ascii="Arial" w:eastAsia="Cambria" w:hAnsi="Arial" w:cs="Arial"/>
        </w:rPr>
        <w:t xml:space="preserve"> must be included in the notice of the vacancy committee meeting and available to all members of the vacancy committee. Members may participate remotely notwithstanding the provision for a secret ballot. Voting by remote participation shall be by voice roll call.</w:t>
      </w:r>
    </w:p>
    <w:p w14:paraId="12E3356B" w14:textId="77777777" w:rsidR="005E438F" w:rsidRPr="00DC4C5C" w:rsidRDefault="005E438F" w:rsidP="00814CBE">
      <w:pPr>
        <w:rPr>
          <w:rFonts w:ascii="Arial" w:eastAsia="Cambria" w:hAnsi="Arial" w:cs="Arial"/>
        </w:rPr>
      </w:pPr>
    </w:p>
    <w:p w14:paraId="7B220D9A" w14:textId="77777777" w:rsidR="00DF65D6" w:rsidRDefault="00DF65D6" w:rsidP="00814CBE">
      <w:pPr>
        <w:jc w:val="center"/>
        <w:rPr>
          <w:rFonts w:ascii="Arial" w:hAnsi="Arial" w:cs="Arial"/>
          <w:b/>
          <w:bCs/>
          <w:u w:val="single"/>
        </w:rPr>
      </w:pPr>
    </w:p>
    <w:p w14:paraId="4E7CB31A" w14:textId="5F69DBCC" w:rsidR="00814CBE" w:rsidRPr="00DC4C5C" w:rsidRDefault="00814CBE" w:rsidP="00814CBE">
      <w:pPr>
        <w:jc w:val="center"/>
        <w:rPr>
          <w:rFonts w:ascii="Arial" w:hAnsi="Arial" w:cs="Arial"/>
          <w:b/>
          <w:bCs/>
          <w:u w:val="single"/>
        </w:rPr>
      </w:pPr>
      <w:r w:rsidRPr="00DC4C5C">
        <w:rPr>
          <w:rFonts w:ascii="Arial" w:hAnsi="Arial" w:cs="Arial"/>
          <w:b/>
          <w:bCs/>
          <w:u w:val="single"/>
        </w:rPr>
        <w:lastRenderedPageBreak/>
        <w:t>Article XII:  REQUIREMENTS FOR NOMINEES</w:t>
      </w:r>
    </w:p>
    <w:p w14:paraId="20EFD379" w14:textId="77777777" w:rsidR="00814CBE" w:rsidRPr="00DC4C5C" w:rsidRDefault="00814CBE" w:rsidP="00814CBE">
      <w:pPr>
        <w:jc w:val="center"/>
        <w:rPr>
          <w:rFonts w:ascii="Arial" w:hAnsi="Arial" w:cs="Arial"/>
          <w:b/>
          <w:bCs/>
          <w:u w:val="single"/>
        </w:rPr>
      </w:pPr>
    </w:p>
    <w:p w14:paraId="2B90996E" w14:textId="7E163D46" w:rsidR="00814CBE" w:rsidRPr="00DC4C5C" w:rsidRDefault="00814CBE" w:rsidP="00814CBE">
      <w:pPr>
        <w:rPr>
          <w:rFonts w:ascii="Arial" w:hAnsi="Arial" w:cs="Arial"/>
        </w:rPr>
      </w:pPr>
      <w:r w:rsidRPr="00DC4C5C">
        <w:rPr>
          <w:rFonts w:ascii="Arial" w:eastAsia="Cambria" w:hAnsi="Arial" w:cs="Arial"/>
          <w:b/>
          <w:bCs/>
          <w:u w:val="single"/>
        </w:rPr>
        <w:t>Section 12.01</w:t>
      </w:r>
      <w:r w:rsidRPr="00DC4C5C">
        <w:rPr>
          <w:rFonts w:ascii="Arial" w:eastAsia="Cambria" w:hAnsi="Arial" w:cs="Arial"/>
          <w:b/>
          <w:bCs/>
        </w:rPr>
        <w:t>:</w:t>
      </w:r>
      <w:r w:rsidRPr="00DC4C5C">
        <w:rPr>
          <w:rFonts w:ascii="Arial" w:eastAsia="Cambria" w:hAnsi="Arial" w:cs="Arial"/>
        </w:rPr>
        <w:t xml:space="preserve">  </w:t>
      </w:r>
      <w:r w:rsidRPr="00DC4C5C">
        <w:rPr>
          <w:rFonts w:ascii="Arial" w:hAnsi="Arial" w:cs="Arial"/>
        </w:rPr>
        <w:t xml:space="preserve">To be eligible for designation by the District Assembly to the Republican primary election ballot, a candidate shall have continuously affiliated as a Republican for at least </w:t>
      </w:r>
      <w:r w:rsidR="00FE3B74" w:rsidRPr="00DC4C5C">
        <w:rPr>
          <w:rFonts w:ascii="Arial" w:hAnsi="Arial" w:cs="Arial"/>
        </w:rPr>
        <w:t>one year</w:t>
      </w:r>
      <w:r w:rsidRPr="00DC4C5C">
        <w:rPr>
          <w:rFonts w:ascii="Arial" w:hAnsi="Arial" w:cs="Arial"/>
        </w:rPr>
        <w:t xml:space="preserve"> preceding the District Assembly, as shown by the voter registration rolls maintained by the EL Paso County Clerk and Recorder.  (CRC ARTICLE VII, Section 3, D)</w:t>
      </w:r>
    </w:p>
    <w:p w14:paraId="655AEDF2" w14:textId="77777777" w:rsidR="00814CBE" w:rsidRPr="00DC4C5C" w:rsidRDefault="00814CBE" w:rsidP="00814CBE">
      <w:pPr>
        <w:rPr>
          <w:rFonts w:ascii="Arial" w:hAnsi="Arial" w:cs="Arial"/>
        </w:rPr>
      </w:pPr>
    </w:p>
    <w:p w14:paraId="6C6746B6" w14:textId="77777777" w:rsidR="00814CBE" w:rsidRPr="00DC4C5C" w:rsidRDefault="00814CBE" w:rsidP="00814CBE">
      <w:pPr>
        <w:rPr>
          <w:rFonts w:ascii="Arial" w:hAnsi="Arial" w:cs="Arial"/>
        </w:rPr>
      </w:pPr>
      <w:r w:rsidRPr="00DC4C5C">
        <w:rPr>
          <w:rFonts w:ascii="Arial" w:eastAsia="Cambria" w:hAnsi="Arial" w:cs="Arial"/>
          <w:b/>
          <w:bCs/>
          <w:u w:val="single"/>
        </w:rPr>
        <w:t>Section 12.02</w:t>
      </w:r>
      <w:r w:rsidRPr="00DC4C5C">
        <w:rPr>
          <w:rFonts w:ascii="Arial" w:eastAsia="Cambria" w:hAnsi="Arial" w:cs="Arial"/>
          <w:b/>
          <w:bCs/>
        </w:rPr>
        <w:t>:</w:t>
      </w:r>
      <w:r w:rsidRPr="00DC4C5C">
        <w:rPr>
          <w:rFonts w:ascii="Arial" w:eastAsia="Cambria" w:hAnsi="Arial" w:cs="Arial"/>
        </w:rPr>
        <w:t xml:space="preserve">  </w:t>
      </w:r>
      <w:r w:rsidRPr="00DC4C5C">
        <w:rPr>
          <w:rFonts w:ascii="Arial" w:hAnsi="Arial" w:cs="Arial"/>
        </w:rPr>
        <w:t>A nominee shall be a U.S. Citizen, a resident of Colorado for one (1) year, a resident of the 3</w:t>
      </w:r>
      <w:r w:rsidRPr="00DC4C5C">
        <w:rPr>
          <w:rFonts w:ascii="Arial" w:hAnsi="Arial" w:cs="Arial"/>
          <w:vertAlign w:val="superscript"/>
        </w:rPr>
        <w:t>rd</w:t>
      </w:r>
      <w:r w:rsidRPr="00DC4C5C">
        <w:rPr>
          <w:rFonts w:ascii="Arial" w:hAnsi="Arial" w:cs="Arial"/>
        </w:rPr>
        <w:t xml:space="preserve"> CCD for twelve (12) months, and at least 25 years old. (Colorado Constitution, Article V, Section 4.)</w:t>
      </w:r>
    </w:p>
    <w:p w14:paraId="65431B63" w14:textId="77777777" w:rsidR="00814CBE" w:rsidRPr="00DC4C5C" w:rsidRDefault="00814CBE" w:rsidP="00814CBE">
      <w:pPr>
        <w:rPr>
          <w:rFonts w:ascii="Arial" w:hAnsi="Arial" w:cs="Arial"/>
        </w:rPr>
      </w:pPr>
    </w:p>
    <w:p w14:paraId="05E02233" w14:textId="77777777" w:rsidR="00814CBE" w:rsidRPr="00DC4C5C" w:rsidRDefault="00814CBE" w:rsidP="00814CBE">
      <w:pPr>
        <w:jc w:val="center"/>
        <w:rPr>
          <w:rFonts w:ascii="Arial" w:hAnsi="Arial" w:cs="Arial"/>
          <w:b/>
          <w:bCs/>
          <w:u w:val="single"/>
        </w:rPr>
      </w:pPr>
      <w:r w:rsidRPr="00DC4C5C">
        <w:rPr>
          <w:rFonts w:ascii="Arial" w:hAnsi="Arial" w:cs="Arial"/>
          <w:b/>
          <w:bCs/>
          <w:u w:val="single"/>
        </w:rPr>
        <w:t>Article XIII:  CONTROVERSIES</w:t>
      </w:r>
    </w:p>
    <w:p w14:paraId="028CB06F" w14:textId="77777777" w:rsidR="00814CBE" w:rsidRPr="00DC4C5C" w:rsidRDefault="00814CBE" w:rsidP="00814CBE">
      <w:pPr>
        <w:jc w:val="center"/>
        <w:rPr>
          <w:rFonts w:ascii="Arial" w:hAnsi="Arial" w:cs="Arial"/>
          <w:b/>
          <w:bCs/>
          <w:u w:val="single"/>
        </w:rPr>
      </w:pPr>
    </w:p>
    <w:p w14:paraId="6A5944C0" w14:textId="77777777" w:rsidR="00814CBE" w:rsidRPr="00DC4C5C" w:rsidRDefault="00814CBE" w:rsidP="00814CBE">
      <w:pPr>
        <w:pStyle w:val="BodyA"/>
        <w:rPr>
          <w:rFonts w:ascii="Arial" w:hAnsi="Arial" w:cs="Arial"/>
          <w:sz w:val="24"/>
          <w:szCs w:val="24"/>
        </w:rPr>
      </w:pPr>
      <w:r w:rsidRPr="00DC4C5C">
        <w:rPr>
          <w:rFonts w:ascii="Arial" w:hAnsi="Arial" w:cs="Arial"/>
          <w:sz w:val="24"/>
          <w:szCs w:val="24"/>
        </w:rPr>
        <w:t>In the event any controversy arises in the 3</w:t>
      </w:r>
      <w:r w:rsidRPr="00DC4C5C">
        <w:rPr>
          <w:rFonts w:ascii="Arial" w:hAnsi="Arial" w:cs="Arial"/>
          <w:sz w:val="24"/>
          <w:szCs w:val="24"/>
          <w:vertAlign w:val="superscript"/>
        </w:rPr>
        <w:t>rd</w:t>
      </w:r>
      <w:r w:rsidRPr="00DC4C5C">
        <w:rPr>
          <w:rFonts w:ascii="Arial" w:hAnsi="Arial" w:cs="Arial"/>
          <w:sz w:val="24"/>
          <w:szCs w:val="24"/>
        </w:rPr>
        <w:t xml:space="preserve"> CCDRCC which cannot be resolved, the controversy shall be determined by the El Paso County Republican Central Committee or the El Paso County Republican Executive Committee.  In the event the controversy is determined by the Executive Committee, any party to the controversy may appeal the decision to the County Central Committee.</w:t>
      </w:r>
    </w:p>
    <w:p w14:paraId="7DAF5CF4" w14:textId="77777777" w:rsidR="00814CBE" w:rsidRPr="00DC4C5C" w:rsidRDefault="00814CBE" w:rsidP="00814CBE">
      <w:pPr>
        <w:rPr>
          <w:rFonts w:ascii="Arial" w:hAnsi="Arial" w:cs="Arial"/>
          <w:b/>
          <w:bCs/>
          <w:u w:val="single"/>
        </w:rPr>
      </w:pPr>
    </w:p>
    <w:p w14:paraId="4B8E005D" w14:textId="77777777" w:rsidR="00814CBE" w:rsidRPr="00DC4C5C" w:rsidRDefault="00814CBE" w:rsidP="00814CBE">
      <w:pPr>
        <w:jc w:val="center"/>
        <w:rPr>
          <w:rFonts w:ascii="Arial" w:hAnsi="Arial" w:cs="Arial"/>
          <w:b/>
          <w:bCs/>
          <w:u w:val="single"/>
        </w:rPr>
      </w:pPr>
      <w:r w:rsidRPr="00DC4C5C">
        <w:rPr>
          <w:rFonts w:ascii="Arial" w:hAnsi="Arial" w:cs="Arial"/>
          <w:b/>
          <w:bCs/>
          <w:u w:val="single"/>
        </w:rPr>
        <w:t>Article XIV:  PARLIAMENTARY AUTHORITY</w:t>
      </w:r>
    </w:p>
    <w:p w14:paraId="21B0D637" w14:textId="77777777" w:rsidR="00814CBE" w:rsidRPr="00DC4C5C" w:rsidRDefault="00814CBE" w:rsidP="00814CBE">
      <w:pPr>
        <w:jc w:val="center"/>
        <w:rPr>
          <w:rFonts w:ascii="Arial" w:hAnsi="Arial" w:cs="Arial"/>
          <w:b/>
          <w:bCs/>
          <w:u w:val="single"/>
        </w:rPr>
      </w:pPr>
    </w:p>
    <w:p w14:paraId="1816BB13" w14:textId="77777777" w:rsidR="00814CBE" w:rsidRPr="00DC4C5C" w:rsidRDefault="00814CBE" w:rsidP="00814CBE">
      <w:pPr>
        <w:pStyle w:val="BodyA"/>
        <w:rPr>
          <w:rFonts w:ascii="Arial" w:hAnsi="Arial" w:cs="Arial"/>
          <w:sz w:val="24"/>
          <w:szCs w:val="24"/>
        </w:rPr>
      </w:pPr>
      <w:r w:rsidRPr="00DC4C5C">
        <w:rPr>
          <w:rFonts w:ascii="Arial" w:hAnsi="Arial" w:cs="Arial"/>
          <w:sz w:val="24"/>
          <w:szCs w:val="24"/>
        </w:rPr>
        <w:t>ROBERT'S RULES OF ORDER NEWLY REVISED shall govern the 3</w:t>
      </w:r>
      <w:r w:rsidRPr="00DC4C5C">
        <w:rPr>
          <w:rFonts w:ascii="Arial" w:hAnsi="Arial" w:cs="Arial"/>
          <w:sz w:val="24"/>
          <w:szCs w:val="24"/>
          <w:vertAlign w:val="superscript"/>
        </w:rPr>
        <w:t>rd</w:t>
      </w:r>
      <w:r w:rsidRPr="00DC4C5C">
        <w:rPr>
          <w:rFonts w:ascii="Arial" w:hAnsi="Arial" w:cs="Arial"/>
          <w:sz w:val="24"/>
          <w:szCs w:val="24"/>
        </w:rPr>
        <w:t xml:space="preserve"> CCDRCC in all cases to which they are applicable and in which they are not inconsistent with these Bylaws or the Election Laws of the State of Colorado, or the State Republican Party Bylaws.</w:t>
      </w:r>
    </w:p>
    <w:p w14:paraId="3B137922" w14:textId="77777777" w:rsidR="00814CBE" w:rsidRPr="00DC4C5C" w:rsidRDefault="00814CBE" w:rsidP="00814CBE">
      <w:pPr>
        <w:rPr>
          <w:rFonts w:ascii="Arial" w:hAnsi="Arial" w:cs="Arial"/>
          <w:b/>
          <w:bCs/>
          <w:u w:val="single"/>
        </w:rPr>
      </w:pPr>
    </w:p>
    <w:p w14:paraId="751ACDC9" w14:textId="77777777" w:rsidR="00814CBE" w:rsidRPr="00DC4C5C" w:rsidRDefault="00814CBE" w:rsidP="00814CBE">
      <w:pPr>
        <w:pStyle w:val="BodyA"/>
        <w:jc w:val="center"/>
        <w:rPr>
          <w:rFonts w:ascii="Arial" w:hAnsi="Arial" w:cs="Arial"/>
          <w:sz w:val="24"/>
          <w:szCs w:val="24"/>
        </w:rPr>
      </w:pPr>
      <w:r w:rsidRPr="00DC4C5C">
        <w:rPr>
          <w:rFonts w:ascii="Arial" w:hAnsi="Arial" w:cs="Arial"/>
          <w:b/>
          <w:bCs/>
          <w:sz w:val="24"/>
          <w:szCs w:val="24"/>
          <w:u w:val="single"/>
        </w:rPr>
        <w:t>Article XV:  AMENDMENT OF BYLAWS</w:t>
      </w:r>
    </w:p>
    <w:p w14:paraId="2055A051" w14:textId="77777777" w:rsidR="00814CBE" w:rsidRPr="00DC4C5C" w:rsidRDefault="00814CBE" w:rsidP="00814CBE">
      <w:pPr>
        <w:pStyle w:val="BodyA"/>
        <w:jc w:val="center"/>
        <w:rPr>
          <w:rFonts w:ascii="Arial" w:hAnsi="Arial" w:cs="Arial"/>
          <w:sz w:val="24"/>
          <w:szCs w:val="24"/>
        </w:rPr>
      </w:pPr>
    </w:p>
    <w:p w14:paraId="0FF4067D" w14:textId="72081890" w:rsidR="00814CBE" w:rsidRPr="00DC4C5C" w:rsidRDefault="00814CBE" w:rsidP="00814CBE">
      <w:pPr>
        <w:pStyle w:val="BodyA"/>
        <w:rPr>
          <w:rFonts w:ascii="Arial" w:hAnsi="Arial" w:cs="Arial"/>
          <w:sz w:val="24"/>
          <w:szCs w:val="24"/>
        </w:rPr>
      </w:pPr>
      <w:r w:rsidRPr="00DC4C5C">
        <w:rPr>
          <w:rFonts w:ascii="Arial" w:hAnsi="Arial" w:cs="Arial"/>
          <w:b/>
          <w:bCs/>
          <w:sz w:val="24"/>
          <w:szCs w:val="24"/>
          <w:u w:val="single"/>
          <w:lang w:val="fr-FR"/>
        </w:rPr>
        <w:t>Section 15.01</w:t>
      </w:r>
      <w:r w:rsidRPr="00DC4C5C">
        <w:rPr>
          <w:rFonts w:ascii="Arial" w:hAnsi="Arial" w:cs="Arial"/>
          <w:b/>
          <w:bCs/>
          <w:sz w:val="24"/>
          <w:szCs w:val="24"/>
        </w:rPr>
        <w:t>:</w:t>
      </w:r>
      <w:r w:rsidRPr="00DC4C5C">
        <w:rPr>
          <w:rFonts w:ascii="Arial" w:hAnsi="Arial" w:cs="Arial"/>
          <w:sz w:val="24"/>
          <w:szCs w:val="24"/>
        </w:rPr>
        <w:t xml:space="preserve">  These Bylaws may be amended at a meeting by two-thirds (2/3) vote of members of the 3</w:t>
      </w:r>
      <w:r w:rsidRPr="00DC4C5C">
        <w:rPr>
          <w:rFonts w:ascii="Arial" w:hAnsi="Arial" w:cs="Arial"/>
          <w:sz w:val="24"/>
          <w:szCs w:val="24"/>
          <w:vertAlign w:val="superscript"/>
        </w:rPr>
        <w:t>rd</w:t>
      </w:r>
      <w:r w:rsidRPr="00DC4C5C">
        <w:rPr>
          <w:rFonts w:ascii="Arial" w:hAnsi="Arial" w:cs="Arial"/>
          <w:sz w:val="24"/>
          <w:szCs w:val="24"/>
        </w:rPr>
        <w:t xml:space="preserve"> CCDRCC attending or by proxy provided that the proposed amendment was submitted to the bylaw committee </w:t>
      </w:r>
      <w:r w:rsidR="008874F2" w:rsidRPr="00DC4C5C">
        <w:rPr>
          <w:rFonts w:ascii="Arial" w:hAnsi="Arial" w:cs="Arial"/>
          <w:sz w:val="24"/>
          <w:szCs w:val="24"/>
        </w:rPr>
        <w:t xml:space="preserve">and mailed or emailed </w:t>
      </w:r>
      <w:r w:rsidRPr="00DC4C5C">
        <w:rPr>
          <w:rFonts w:ascii="Arial" w:hAnsi="Arial" w:cs="Arial"/>
          <w:sz w:val="24"/>
          <w:szCs w:val="24"/>
        </w:rPr>
        <w:t>no fewer than thirty (30) days prior to that meeting.</w:t>
      </w:r>
    </w:p>
    <w:p w14:paraId="1FA9B2B1" w14:textId="77777777" w:rsidR="00814CBE" w:rsidRPr="00DC4C5C" w:rsidRDefault="00814CBE" w:rsidP="00814CBE">
      <w:pPr>
        <w:pStyle w:val="BodyA"/>
        <w:rPr>
          <w:rFonts w:ascii="Arial" w:hAnsi="Arial" w:cs="Arial"/>
          <w:sz w:val="24"/>
          <w:szCs w:val="24"/>
        </w:rPr>
      </w:pPr>
    </w:p>
    <w:p w14:paraId="4C38FC81" w14:textId="77777777" w:rsidR="00814CBE" w:rsidRPr="00DC4C5C" w:rsidRDefault="00814CBE" w:rsidP="00814CBE">
      <w:pPr>
        <w:pStyle w:val="BodyA"/>
        <w:rPr>
          <w:rFonts w:ascii="Arial" w:hAnsi="Arial" w:cs="Arial"/>
          <w:sz w:val="24"/>
          <w:szCs w:val="24"/>
        </w:rPr>
      </w:pPr>
      <w:r w:rsidRPr="00DC4C5C">
        <w:rPr>
          <w:rFonts w:ascii="Arial" w:hAnsi="Arial" w:cs="Arial"/>
          <w:b/>
          <w:bCs/>
          <w:sz w:val="24"/>
          <w:szCs w:val="24"/>
          <w:u w:val="single"/>
          <w:lang w:val="fr-FR"/>
        </w:rPr>
        <w:t>Section 15.02</w:t>
      </w:r>
      <w:r w:rsidRPr="00DC4C5C">
        <w:rPr>
          <w:rFonts w:ascii="Arial" w:hAnsi="Arial" w:cs="Arial"/>
          <w:b/>
          <w:bCs/>
          <w:sz w:val="24"/>
          <w:szCs w:val="24"/>
        </w:rPr>
        <w:t>:</w:t>
      </w:r>
      <w:r w:rsidRPr="00DC4C5C">
        <w:rPr>
          <w:rFonts w:ascii="Arial" w:hAnsi="Arial" w:cs="Arial"/>
          <w:sz w:val="24"/>
          <w:szCs w:val="24"/>
        </w:rPr>
        <w:t xml:space="preserve">  If previous notice has not been given in the call, unanimous consent of all members of the 3</w:t>
      </w:r>
      <w:r w:rsidRPr="00DC4C5C">
        <w:rPr>
          <w:rFonts w:ascii="Arial" w:hAnsi="Arial" w:cs="Arial"/>
          <w:sz w:val="24"/>
          <w:szCs w:val="24"/>
          <w:vertAlign w:val="superscript"/>
        </w:rPr>
        <w:t>rd</w:t>
      </w:r>
      <w:r w:rsidRPr="00DC4C5C">
        <w:rPr>
          <w:rFonts w:ascii="Arial" w:hAnsi="Arial" w:cs="Arial"/>
          <w:sz w:val="24"/>
          <w:szCs w:val="24"/>
        </w:rPr>
        <w:t xml:space="preserve"> CCDRCC present, in person or by proxy, must be obtained before an amendment may be offered</w:t>
      </w:r>
    </w:p>
    <w:p w14:paraId="413BB04A" w14:textId="77777777" w:rsidR="00814CBE" w:rsidRPr="00DC4C5C" w:rsidRDefault="00814CBE" w:rsidP="00814CBE">
      <w:pPr>
        <w:pStyle w:val="BodyA"/>
        <w:rPr>
          <w:rFonts w:ascii="Arial" w:hAnsi="Arial" w:cs="Arial"/>
          <w:sz w:val="24"/>
          <w:szCs w:val="24"/>
        </w:rPr>
      </w:pPr>
    </w:p>
    <w:p w14:paraId="29E6CF0A" w14:textId="77777777" w:rsidR="00814CBE" w:rsidRPr="00DC4C5C" w:rsidRDefault="00814CBE" w:rsidP="00814CBE">
      <w:pPr>
        <w:pStyle w:val="BodyA"/>
        <w:rPr>
          <w:rFonts w:ascii="Arial" w:hAnsi="Arial" w:cs="Arial"/>
          <w:sz w:val="24"/>
          <w:szCs w:val="24"/>
        </w:rPr>
      </w:pPr>
    </w:p>
    <w:p w14:paraId="5691FB84" w14:textId="77777777" w:rsidR="00DF65D6" w:rsidRDefault="00DF65D6" w:rsidP="00814CBE">
      <w:pPr>
        <w:pStyle w:val="BodyA"/>
        <w:rPr>
          <w:rFonts w:ascii="Arial" w:hAnsi="Arial" w:cs="Arial"/>
          <w:sz w:val="24"/>
          <w:szCs w:val="24"/>
        </w:rPr>
      </w:pPr>
    </w:p>
    <w:p w14:paraId="53A1D8DB" w14:textId="77777777" w:rsidR="00DF65D6" w:rsidRDefault="00DF65D6" w:rsidP="00814CBE">
      <w:pPr>
        <w:pStyle w:val="BodyA"/>
        <w:rPr>
          <w:rFonts w:ascii="Arial" w:hAnsi="Arial" w:cs="Arial"/>
          <w:sz w:val="24"/>
          <w:szCs w:val="24"/>
        </w:rPr>
      </w:pPr>
    </w:p>
    <w:p w14:paraId="1018B7CF" w14:textId="77777777" w:rsidR="00DF65D6" w:rsidRDefault="00DF65D6" w:rsidP="00814CBE">
      <w:pPr>
        <w:pStyle w:val="BodyA"/>
        <w:rPr>
          <w:rFonts w:ascii="Arial" w:hAnsi="Arial" w:cs="Arial"/>
          <w:sz w:val="24"/>
          <w:szCs w:val="24"/>
        </w:rPr>
      </w:pPr>
    </w:p>
    <w:p w14:paraId="6311FA10" w14:textId="77777777" w:rsidR="00DF65D6" w:rsidRDefault="00DF65D6" w:rsidP="00814CBE">
      <w:pPr>
        <w:pStyle w:val="BodyA"/>
        <w:rPr>
          <w:rFonts w:ascii="Arial" w:hAnsi="Arial" w:cs="Arial"/>
          <w:sz w:val="24"/>
          <w:szCs w:val="24"/>
        </w:rPr>
      </w:pPr>
    </w:p>
    <w:p w14:paraId="4BCF5644" w14:textId="77777777" w:rsidR="00DF65D6" w:rsidRDefault="00DF65D6" w:rsidP="00814CBE">
      <w:pPr>
        <w:pStyle w:val="BodyA"/>
        <w:rPr>
          <w:rFonts w:ascii="Arial" w:hAnsi="Arial" w:cs="Arial"/>
          <w:sz w:val="24"/>
          <w:szCs w:val="24"/>
        </w:rPr>
      </w:pPr>
    </w:p>
    <w:p w14:paraId="1F9E15AC" w14:textId="77777777" w:rsidR="00DF65D6" w:rsidRDefault="00DF65D6" w:rsidP="00814CBE">
      <w:pPr>
        <w:pStyle w:val="BodyA"/>
        <w:rPr>
          <w:rFonts w:ascii="Arial" w:hAnsi="Arial" w:cs="Arial"/>
          <w:sz w:val="24"/>
          <w:szCs w:val="24"/>
        </w:rPr>
      </w:pPr>
    </w:p>
    <w:p w14:paraId="6303128D" w14:textId="77777777" w:rsidR="00DF65D6" w:rsidRDefault="00DF65D6" w:rsidP="00814CBE">
      <w:pPr>
        <w:pStyle w:val="BodyA"/>
        <w:rPr>
          <w:rFonts w:ascii="Arial" w:hAnsi="Arial" w:cs="Arial"/>
          <w:sz w:val="24"/>
          <w:szCs w:val="24"/>
        </w:rPr>
      </w:pPr>
    </w:p>
    <w:p w14:paraId="76DD091D" w14:textId="77777777" w:rsidR="00DF65D6" w:rsidRDefault="00DF65D6" w:rsidP="00814CBE">
      <w:pPr>
        <w:pStyle w:val="BodyA"/>
        <w:rPr>
          <w:rFonts w:ascii="Arial" w:hAnsi="Arial" w:cs="Arial"/>
          <w:sz w:val="24"/>
          <w:szCs w:val="24"/>
        </w:rPr>
      </w:pPr>
    </w:p>
    <w:p w14:paraId="6E8AFE1A" w14:textId="7C3ADC26" w:rsidR="00814CBE" w:rsidRPr="00DC4C5C" w:rsidRDefault="00814CBE" w:rsidP="00FD6B21">
      <w:pPr>
        <w:pStyle w:val="BodyA"/>
        <w:rPr>
          <w:rFonts w:ascii="Arial" w:hAnsi="Arial" w:cs="Arial"/>
          <w:sz w:val="24"/>
          <w:szCs w:val="24"/>
        </w:rPr>
      </w:pPr>
    </w:p>
    <w:p w14:paraId="60BD384E" w14:textId="30B7F195" w:rsidR="001E0C7D" w:rsidRPr="00DC4C5C" w:rsidRDefault="00FD6B21" w:rsidP="00814CBE">
      <w:pPr>
        <w:pStyle w:val="BodyA"/>
        <w:rPr>
          <w:rFonts w:ascii="Arial" w:hAnsi="Arial" w:cs="Arial"/>
          <w:sz w:val="24"/>
          <w:szCs w:val="24"/>
        </w:rPr>
      </w:pPr>
      <w:r>
        <w:rPr>
          <w:rFonts w:ascii="Arial" w:hAnsi="Arial" w:cs="Arial"/>
          <w:noProof/>
          <w:sz w:val="24"/>
          <w:szCs w:val="24"/>
          <w14:textOutline w14:w="0" w14:cap="rnd" w14:cmpd="sng" w14:algn="ctr">
            <w14:noFill/>
            <w14:prstDash w14:val="solid"/>
            <w14:bevel/>
          </w14:textOutline>
        </w:rPr>
        <w:lastRenderedPageBreak/>
        <w:drawing>
          <wp:inline distT="0" distB="0" distL="0" distR="0" wp14:anchorId="1BBB9E7F" wp14:editId="11120AF4">
            <wp:extent cx="6255385" cy="8229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255385" cy="8229600"/>
                    </a:xfrm>
                    <a:prstGeom prst="rect">
                      <a:avLst/>
                    </a:prstGeom>
                  </pic:spPr>
                </pic:pic>
              </a:graphicData>
            </a:graphic>
          </wp:inline>
        </w:drawing>
      </w:r>
    </w:p>
    <w:p w14:paraId="36EBCDD7" w14:textId="1FD29596" w:rsidR="001E0C7D" w:rsidRPr="00DC4C5C" w:rsidRDefault="001E0C7D" w:rsidP="00FD6B21">
      <w:pPr>
        <w:pStyle w:val="BodyA"/>
        <w:jc w:val="center"/>
        <w:rPr>
          <w:rFonts w:ascii="Arial" w:hAnsi="Arial" w:cs="Arial"/>
          <w:b/>
          <w:bCs/>
          <w:sz w:val="24"/>
          <w:szCs w:val="24"/>
        </w:rPr>
      </w:pPr>
      <w:r w:rsidRPr="00DC4C5C">
        <w:rPr>
          <w:rFonts w:ascii="Arial" w:hAnsi="Arial" w:cs="Arial"/>
          <w:b/>
          <w:bCs/>
          <w:sz w:val="36"/>
          <w:szCs w:val="36"/>
        </w:rPr>
        <w:lastRenderedPageBreak/>
        <w:t>Appendix A</w:t>
      </w:r>
    </w:p>
    <w:p w14:paraId="0F447478" w14:textId="77777777" w:rsidR="001E0C7D" w:rsidRPr="00DC4C5C" w:rsidRDefault="001E0C7D" w:rsidP="001E0C7D">
      <w:pPr>
        <w:pStyle w:val="Default"/>
        <w:spacing w:before="0" w:line="240" w:lineRule="auto"/>
        <w:rPr>
          <w:rFonts w:ascii="Arial" w:hAnsi="Arial" w:cs="Arial"/>
          <w:color w:val="212121"/>
          <w:sz w:val="32"/>
          <w:szCs w:val="32"/>
          <w:u w:color="212121"/>
          <w:shd w:val="clear" w:color="auto" w:fill="F9F9F9"/>
        </w:rPr>
      </w:pPr>
    </w:p>
    <w:p w14:paraId="5034DE62" w14:textId="77777777" w:rsidR="001E0C7D" w:rsidRPr="00DC4C5C" w:rsidRDefault="001E0C7D" w:rsidP="001E0C7D">
      <w:pPr>
        <w:pStyle w:val="Default"/>
        <w:spacing w:before="0" w:line="240" w:lineRule="auto"/>
        <w:rPr>
          <w:rFonts w:ascii="Arial" w:hAnsi="Arial" w:cs="Arial"/>
          <w:color w:val="212121"/>
          <w:sz w:val="32"/>
          <w:szCs w:val="32"/>
          <w:u w:color="212121"/>
          <w:shd w:val="clear" w:color="auto" w:fill="F9F9F9"/>
        </w:rPr>
      </w:pPr>
    </w:p>
    <w:p w14:paraId="174437AF" w14:textId="77777777" w:rsidR="001E0C7D" w:rsidRPr="00DC4C5C" w:rsidRDefault="001E0C7D" w:rsidP="001E0C7D">
      <w:pPr>
        <w:pStyle w:val="Default"/>
        <w:spacing w:before="0" w:after="576" w:line="240" w:lineRule="auto"/>
        <w:rPr>
          <w:rFonts w:ascii="Arial" w:hAnsi="Arial" w:cs="Arial"/>
          <w:b/>
          <w:bCs/>
          <w:color w:val="212121"/>
          <w:sz w:val="36"/>
          <w:szCs w:val="36"/>
          <w:u w:color="212121"/>
          <w:shd w:val="clear" w:color="auto" w:fill="F9F9F9"/>
        </w:rPr>
      </w:pPr>
      <w:r w:rsidRPr="00DC4C5C">
        <w:rPr>
          <w:rFonts w:ascii="Arial" w:hAnsi="Arial" w:cs="Arial"/>
          <w:b/>
          <w:bCs/>
          <w:color w:val="212121"/>
          <w:sz w:val="36"/>
          <w:szCs w:val="36"/>
          <w:u w:color="212121"/>
          <w:shd w:val="clear" w:color="auto" w:fill="F9F9F9"/>
        </w:rPr>
        <w:t>Colo. Rev. Stat. § 1-12-206</w:t>
      </w:r>
    </w:p>
    <w:p w14:paraId="2F190580" w14:textId="77777777" w:rsidR="001E0C7D" w:rsidRPr="00DC4C5C" w:rsidRDefault="001E0C7D" w:rsidP="001E0C7D">
      <w:pPr>
        <w:pStyle w:val="Default"/>
        <w:spacing w:before="0" w:line="240" w:lineRule="auto"/>
        <w:rPr>
          <w:rFonts w:ascii="Arial" w:eastAsia="Helvetica" w:hAnsi="Arial" w:cs="Arial"/>
          <w:color w:val="212121"/>
          <w:sz w:val="32"/>
          <w:szCs w:val="32"/>
          <w:u w:color="212121"/>
          <w:shd w:val="clear" w:color="auto" w:fill="F9F9F9"/>
        </w:rPr>
      </w:pPr>
      <w:r w:rsidRPr="00DC4C5C">
        <w:rPr>
          <w:rFonts w:ascii="Arial" w:hAnsi="Arial" w:cs="Arial"/>
          <w:color w:val="212121"/>
          <w:sz w:val="32"/>
          <w:szCs w:val="32"/>
          <w:u w:color="212121"/>
          <w:shd w:val="clear" w:color="auto" w:fill="F9F9F9"/>
        </w:rPr>
        <w:t>Current through 2022 Legislative Session</w:t>
      </w:r>
    </w:p>
    <w:p w14:paraId="6DF4B991" w14:textId="77777777" w:rsidR="001E0C7D" w:rsidRPr="00DC4C5C" w:rsidRDefault="001E0C7D" w:rsidP="001E0C7D">
      <w:pPr>
        <w:rPr>
          <w:rFonts w:ascii="Arial" w:hAnsi="Arial" w:cs="Arial"/>
          <w:b/>
        </w:rPr>
      </w:pPr>
    </w:p>
    <w:p w14:paraId="607FE71C" w14:textId="77777777" w:rsidR="001E0C7D" w:rsidRPr="00DC4C5C" w:rsidRDefault="001E0C7D" w:rsidP="001E0C7D">
      <w:pPr>
        <w:rPr>
          <w:rFonts w:ascii="Arial" w:hAnsi="Arial" w:cs="Arial"/>
          <w:b/>
        </w:rPr>
      </w:pPr>
    </w:p>
    <w:p w14:paraId="25D20BB1" w14:textId="77777777" w:rsidR="001E0C7D" w:rsidRPr="00DC4C5C" w:rsidRDefault="001E0C7D" w:rsidP="001E0C7D">
      <w:pPr>
        <w:rPr>
          <w:rFonts w:ascii="Arial" w:hAnsi="Arial" w:cs="Arial"/>
        </w:rPr>
      </w:pPr>
      <w:r w:rsidRPr="00DC4C5C">
        <w:rPr>
          <w:rFonts w:ascii="Arial" w:hAnsi="Arial" w:cs="Arial"/>
          <w:b/>
        </w:rPr>
        <w:t xml:space="preserve">1-12-206.  Vacancies in the office of county commissioner. </w:t>
      </w:r>
      <w:r w:rsidRPr="00DC4C5C">
        <w:rPr>
          <w:rFonts w:ascii="Arial" w:hAnsi="Arial" w:cs="Arial"/>
        </w:rPr>
        <w:t>(1)  In case of a vacancy occurring in the office of county commissioner, a vacancy committee constituted as provided in this section shall, by a majority vote of its members present at a meeting called for the purpose, fill the vacancy by appointment within ten days after the occurrence of the vacancy. The meeting shall not be held unless a quorum is present consisting of not less than one-half of the voting members of the vacancy committee. A member of the vacancy committee may not vote by proxy. If the vacancy committee fails to fill the vacancy within ten days, the governor shall fill the vacancy by appointment within fifteen days after the occurrence of the vacancy.</w:t>
      </w:r>
    </w:p>
    <w:p w14:paraId="06175C12" w14:textId="77777777" w:rsidR="001E0C7D" w:rsidRPr="00DC4C5C" w:rsidRDefault="001E0C7D" w:rsidP="001E0C7D">
      <w:pPr>
        <w:rPr>
          <w:rFonts w:ascii="Arial" w:hAnsi="Arial" w:cs="Arial"/>
        </w:rPr>
      </w:pPr>
      <w:r w:rsidRPr="00DC4C5C">
        <w:rPr>
          <w:rFonts w:ascii="Arial" w:hAnsi="Arial" w:cs="Arial"/>
        </w:rPr>
        <w:tab/>
        <w:t>(2)  If the vacating commissioner was elected by the electors of the whole county, whether at large or from a district, the successor shall be appointed by a vacancy committee constituted of those persons selected at the county central committee organizational meeting of the same political party as the vacating commissioner. In selecting the members of a vacancy committee, the central committee of a jurisdiction shall select, at a minimum, the members of the jurisdiction's central committee.</w:t>
      </w:r>
    </w:p>
    <w:p w14:paraId="4933DF0D" w14:textId="77777777" w:rsidR="001E0C7D" w:rsidRPr="00DC4C5C" w:rsidRDefault="001E0C7D" w:rsidP="001E0C7D">
      <w:pPr>
        <w:rPr>
          <w:rFonts w:ascii="Arial" w:hAnsi="Arial" w:cs="Arial"/>
        </w:rPr>
      </w:pPr>
      <w:r w:rsidRPr="00DC4C5C">
        <w:rPr>
          <w:rFonts w:ascii="Arial" w:hAnsi="Arial" w:cs="Arial"/>
        </w:rPr>
        <w:tab/>
        <w:t>(3)  If the vacating commissioner was elected only by the electors of the district from which the vacating commissioner was elected, the county commissioner district central committee of the same district and political party as the vacating commissioner shall appoint a vacancy committee whose sole purpose shall be to name a successor to the position of county commissioner. In selecting the members of a vacancy committee, the central committee of a jurisdiction shall select, at a minimum, the members of the jurisdiction's central committee. In the event the county commissioner district central committee fails to appoint a vacancy committee, the vacancy committee shall consist of the members of the jurisdiction's central committee.</w:t>
      </w:r>
    </w:p>
    <w:p w14:paraId="6600DE9F" w14:textId="77777777" w:rsidR="001E0C7D" w:rsidRPr="00DC4C5C" w:rsidRDefault="001E0C7D" w:rsidP="001E0C7D">
      <w:pPr>
        <w:rPr>
          <w:rFonts w:ascii="Arial" w:hAnsi="Arial" w:cs="Arial"/>
        </w:rPr>
      </w:pPr>
      <w:r w:rsidRPr="00DC4C5C">
        <w:rPr>
          <w:rFonts w:ascii="Arial" w:hAnsi="Arial" w:cs="Arial"/>
        </w:rPr>
        <w:tab/>
        <w:t>(4)  If the vacating commissioner is unaffiliated, then a registered unaffiliated successor shall be appointed by the governor, acting as a vacancy committee, within ten days after the vacancy.</w:t>
      </w:r>
    </w:p>
    <w:p w14:paraId="4A695EFD" w14:textId="77777777" w:rsidR="001E0C7D" w:rsidRPr="00DC4C5C" w:rsidRDefault="001E0C7D" w:rsidP="001E0C7D">
      <w:pPr>
        <w:rPr>
          <w:rFonts w:ascii="Arial" w:hAnsi="Arial" w:cs="Arial"/>
        </w:rPr>
      </w:pPr>
      <w:r w:rsidRPr="00DC4C5C">
        <w:rPr>
          <w:rFonts w:ascii="Arial" w:hAnsi="Arial" w:cs="Arial"/>
        </w:rPr>
        <w:tab/>
        <w:t>(4.5) If the vacating commissioner is affiliated with a minor political party, then a registered elector affiliated with the same minor political party shall be appointed as the successor pursuant to the constitution or bylaws of the minor political party.</w:t>
      </w:r>
    </w:p>
    <w:p w14:paraId="476DF8F6" w14:textId="77777777" w:rsidR="001E0C7D" w:rsidRPr="00DC4C5C" w:rsidRDefault="001E0C7D" w:rsidP="001E0C7D">
      <w:pPr>
        <w:rPr>
          <w:rFonts w:ascii="Arial" w:hAnsi="Arial" w:cs="Arial"/>
        </w:rPr>
      </w:pPr>
      <w:r w:rsidRPr="00DC4C5C">
        <w:rPr>
          <w:rFonts w:ascii="Arial" w:hAnsi="Arial" w:cs="Arial"/>
        </w:rPr>
        <w:tab/>
        <w:t>(5)  Any person appointed to a vacancy in the office of county commissioner under this section must be a resident of the county and reside within the district, if any, in which the vacancy exists and must be a member of the same political party or minor political party, if any, shown in the statewide voter registration system as the vacating commissioner. Any person appointed pursuant to this section holds the office until the next general election or until the vacancy is filled by election according to law.</w:t>
      </w:r>
    </w:p>
    <w:p w14:paraId="60F4C22B" w14:textId="77777777" w:rsidR="001E0C7D" w:rsidRPr="00DC4C5C" w:rsidRDefault="001E0C7D" w:rsidP="001E0C7D">
      <w:pPr>
        <w:rPr>
          <w:rFonts w:ascii="Arial" w:hAnsi="Arial" w:cs="Arial"/>
        </w:rPr>
      </w:pPr>
      <w:r w:rsidRPr="00DC4C5C">
        <w:rPr>
          <w:rFonts w:ascii="Arial" w:hAnsi="Arial" w:cs="Arial"/>
        </w:rPr>
        <w:lastRenderedPageBreak/>
        <w:tab/>
        <w:t>(6)  A vacancy committee may not select a person to fill a vacancy at a meeting held pursuant to this section unless a written notice announcing the time and location of the vacancy committee meeting is mailed to each member of the vacancy committee at least six days before the meeting by the chairperson of the central committee. Mailing of the notice is effective when the notice is properly addressed and deposited in the United States mail with first-class postage prepaid.</w:t>
      </w:r>
    </w:p>
    <w:p w14:paraId="28C9CC6E" w14:textId="77777777" w:rsidR="001E0C7D" w:rsidRPr="00DC4C5C" w:rsidRDefault="001E0C7D" w:rsidP="001E0C7D">
      <w:pPr>
        <w:rPr>
          <w:rFonts w:ascii="Arial" w:hAnsi="Arial" w:cs="Arial"/>
        </w:rPr>
      </w:pPr>
      <w:r w:rsidRPr="00DC4C5C">
        <w:rPr>
          <w:rFonts w:ascii="Arial" w:hAnsi="Arial" w:cs="Arial"/>
        </w:rPr>
        <w:tab/>
        <w:t>(7) (a) Notwithstanding any provision to the contrary, a member of a vacancy committee filling a vacancy pursuant to this section may participate in a vacancy committee meeting remotely, including casting the member's vote by e-mail, mail, telephone, or through an internet-based application if allowed by the party's rules.</w:t>
      </w:r>
    </w:p>
    <w:p w14:paraId="60B46583" w14:textId="77777777" w:rsidR="001E0C7D" w:rsidRPr="00DC4C5C" w:rsidRDefault="001E0C7D" w:rsidP="001E0C7D">
      <w:pPr>
        <w:rPr>
          <w:rFonts w:ascii="Arial" w:hAnsi="Arial" w:cs="Arial"/>
        </w:rPr>
      </w:pPr>
      <w:r w:rsidRPr="00DC4C5C">
        <w:rPr>
          <w:rFonts w:ascii="Arial" w:hAnsi="Arial" w:cs="Arial"/>
        </w:rPr>
        <w:tab/>
        <w:t>(b)  Repealed.</w:t>
      </w:r>
    </w:p>
    <w:p w14:paraId="03A72C5C" w14:textId="77777777" w:rsidR="001E0C7D" w:rsidRPr="00DC4C5C" w:rsidRDefault="001E0C7D" w:rsidP="001E0C7D">
      <w:pPr>
        <w:pStyle w:val="Default"/>
        <w:spacing w:before="0" w:line="240" w:lineRule="auto"/>
        <w:rPr>
          <w:rFonts w:ascii="Arial" w:eastAsia="Helvetica" w:hAnsi="Arial" w:cs="Arial"/>
          <w:color w:val="212121"/>
          <w:sz w:val="32"/>
          <w:szCs w:val="32"/>
          <w:u w:color="212121"/>
          <w:shd w:val="clear" w:color="auto" w:fill="F9F9F9"/>
        </w:rPr>
      </w:pPr>
    </w:p>
    <w:p w14:paraId="3F5D69C3" w14:textId="77777777" w:rsidR="001E0C7D" w:rsidRPr="00DC4C5C" w:rsidRDefault="001E0C7D" w:rsidP="001E0C7D">
      <w:pPr>
        <w:pStyle w:val="Default"/>
        <w:spacing w:before="0" w:line="240" w:lineRule="auto"/>
        <w:rPr>
          <w:rFonts w:ascii="Arial" w:eastAsia="Helvetica" w:hAnsi="Arial" w:cs="Arial"/>
          <w:color w:val="212121"/>
          <w:sz w:val="36"/>
          <w:szCs w:val="36"/>
          <w:u w:color="212121"/>
          <w:shd w:val="clear" w:color="auto" w:fill="F9F9F9"/>
        </w:rPr>
      </w:pPr>
    </w:p>
    <w:p w14:paraId="7DAF3B59" w14:textId="77777777" w:rsidR="001E0C7D" w:rsidRPr="00DC4C5C" w:rsidRDefault="001E0C7D" w:rsidP="001E0C7D">
      <w:pPr>
        <w:pStyle w:val="Default"/>
        <w:spacing w:before="0" w:line="240" w:lineRule="auto"/>
        <w:rPr>
          <w:rFonts w:ascii="Arial" w:hAnsi="Arial" w:cs="Arial"/>
          <w:b/>
          <w:bCs/>
          <w:color w:val="212121"/>
          <w:sz w:val="36"/>
          <w:szCs w:val="36"/>
          <w:u w:color="212121"/>
          <w:shd w:val="clear" w:color="auto" w:fill="F9F9F9"/>
        </w:rPr>
      </w:pPr>
    </w:p>
    <w:p w14:paraId="4684B98C" w14:textId="77777777" w:rsidR="001E0C7D" w:rsidRPr="00DC4C5C" w:rsidRDefault="001E0C7D" w:rsidP="001E0C7D">
      <w:pPr>
        <w:pStyle w:val="Default"/>
        <w:spacing w:before="0" w:line="240" w:lineRule="auto"/>
        <w:jc w:val="center"/>
        <w:rPr>
          <w:rFonts w:ascii="Arial" w:eastAsia="Helvetica" w:hAnsi="Arial" w:cs="Arial"/>
          <w:b/>
          <w:bCs/>
          <w:color w:val="212121"/>
          <w:sz w:val="36"/>
          <w:szCs w:val="36"/>
          <w:u w:color="212121"/>
          <w:shd w:val="clear" w:color="auto" w:fill="F9F9F9"/>
        </w:rPr>
      </w:pPr>
      <w:r w:rsidRPr="00DC4C5C">
        <w:rPr>
          <w:rFonts w:ascii="Arial" w:hAnsi="Arial" w:cs="Arial"/>
          <w:b/>
          <w:bCs/>
          <w:color w:val="212121"/>
          <w:sz w:val="36"/>
          <w:szCs w:val="36"/>
          <w:u w:color="212121"/>
          <w:shd w:val="clear" w:color="auto" w:fill="F9F9F9"/>
        </w:rPr>
        <w:t>Appendix B</w:t>
      </w:r>
    </w:p>
    <w:p w14:paraId="6CCEFF35" w14:textId="77777777" w:rsidR="001E0C7D" w:rsidRPr="00DC4C5C" w:rsidRDefault="001E0C7D" w:rsidP="001E0C7D">
      <w:pPr>
        <w:pStyle w:val="Default"/>
        <w:spacing w:before="0" w:line="240" w:lineRule="auto"/>
        <w:jc w:val="center"/>
        <w:rPr>
          <w:rFonts w:ascii="Arial" w:eastAsia="Helvetica" w:hAnsi="Arial" w:cs="Arial"/>
          <w:color w:val="212121"/>
          <w:sz w:val="36"/>
          <w:szCs w:val="36"/>
          <w:u w:color="212121"/>
          <w:shd w:val="clear" w:color="auto" w:fill="F9F9F9"/>
        </w:rPr>
      </w:pPr>
    </w:p>
    <w:p w14:paraId="5C217BCE" w14:textId="77777777" w:rsidR="001E0C7D" w:rsidRPr="00DC4C5C" w:rsidRDefault="001E0C7D" w:rsidP="001E0C7D">
      <w:pPr>
        <w:pStyle w:val="Default"/>
        <w:spacing w:before="0" w:after="576" w:line="240" w:lineRule="auto"/>
        <w:rPr>
          <w:rFonts w:ascii="Arial" w:eastAsia="Helvetica" w:hAnsi="Arial" w:cs="Arial"/>
          <w:b/>
          <w:bCs/>
          <w:color w:val="212121"/>
          <w:sz w:val="36"/>
          <w:szCs w:val="36"/>
          <w:u w:color="212121"/>
          <w:shd w:val="clear" w:color="auto" w:fill="FFFFFF"/>
        </w:rPr>
      </w:pPr>
      <w:r w:rsidRPr="00DC4C5C">
        <w:rPr>
          <w:rFonts w:ascii="Arial" w:hAnsi="Arial" w:cs="Arial"/>
          <w:b/>
          <w:bCs/>
          <w:color w:val="212121"/>
          <w:sz w:val="36"/>
          <w:szCs w:val="36"/>
          <w:u w:color="212121"/>
          <w:shd w:val="clear" w:color="auto" w:fill="F9F9F9"/>
        </w:rPr>
        <w:t>Colo. Rev. Stat. § 1-4-1002</w:t>
      </w:r>
    </w:p>
    <w:p w14:paraId="0B9768E1" w14:textId="77777777" w:rsidR="001E0C7D" w:rsidRPr="00DC4C5C" w:rsidRDefault="001E0C7D" w:rsidP="001E0C7D">
      <w:pPr>
        <w:pStyle w:val="Default"/>
        <w:spacing w:before="0" w:line="240" w:lineRule="auto"/>
        <w:jc w:val="center"/>
        <w:rPr>
          <w:rFonts w:ascii="Arial" w:eastAsia="Helvetica" w:hAnsi="Arial" w:cs="Arial"/>
          <w:color w:val="212121"/>
          <w:sz w:val="28"/>
          <w:szCs w:val="28"/>
          <w:u w:color="212121"/>
          <w:shd w:val="clear" w:color="auto" w:fill="FFFFFF"/>
        </w:rPr>
      </w:pPr>
    </w:p>
    <w:p w14:paraId="4A9F2773" w14:textId="77777777" w:rsidR="001E0C7D" w:rsidRPr="00DC4C5C" w:rsidRDefault="001E0C7D" w:rsidP="001E0C7D">
      <w:pPr>
        <w:pStyle w:val="Default"/>
        <w:spacing w:before="0" w:line="240" w:lineRule="auto"/>
        <w:rPr>
          <w:rFonts w:ascii="Arial" w:eastAsia="Helvetica" w:hAnsi="Arial" w:cs="Arial"/>
          <w:color w:val="212121"/>
          <w:sz w:val="32"/>
          <w:szCs w:val="32"/>
          <w:u w:color="212121"/>
          <w:shd w:val="clear" w:color="auto" w:fill="F9F9F9"/>
        </w:rPr>
      </w:pPr>
      <w:r w:rsidRPr="00DC4C5C">
        <w:rPr>
          <w:rFonts w:ascii="Arial" w:hAnsi="Arial" w:cs="Arial"/>
          <w:color w:val="212121"/>
          <w:sz w:val="32"/>
          <w:szCs w:val="32"/>
          <w:u w:color="212121"/>
          <w:shd w:val="clear" w:color="auto" w:fill="F9F9F9"/>
        </w:rPr>
        <w:t>Current through 2022 Legislative Session</w:t>
      </w:r>
    </w:p>
    <w:p w14:paraId="56B94AF5" w14:textId="77777777" w:rsidR="001E0C7D" w:rsidRPr="00DC4C5C" w:rsidRDefault="001E0C7D" w:rsidP="001E0C7D">
      <w:pPr>
        <w:pStyle w:val="Default"/>
        <w:spacing w:before="0" w:line="240" w:lineRule="auto"/>
        <w:rPr>
          <w:rFonts w:ascii="Arial" w:eastAsia="Helvetica" w:hAnsi="Arial" w:cs="Arial"/>
          <w:color w:val="212121"/>
          <w:sz w:val="32"/>
          <w:szCs w:val="32"/>
          <w:u w:color="212121"/>
          <w:shd w:val="clear" w:color="auto" w:fill="FFFFFF"/>
        </w:rPr>
      </w:pPr>
    </w:p>
    <w:p w14:paraId="1D7D6D3A" w14:textId="77777777" w:rsidR="001E0C7D" w:rsidRPr="00DC4C5C" w:rsidRDefault="001E0C7D" w:rsidP="001E0C7D">
      <w:pPr>
        <w:pStyle w:val="Default"/>
        <w:spacing w:before="0" w:line="240" w:lineRule="auto"/>
        <w:rPr>
          <w:rFonts w:ascii="Arial" w:eastAsia="Helvetica" w:hAnsi="Arial" w:cs="Arial"/>
          <w:color w:val="212121"/>
          <w:sz w:val="28"/>
          <w:szCs w:val="28"/>
          <w:u w:color="212121"/>
          <w:shd w:val="clear" w:color="auto" w:fill="F9F9F9"/>
        </w:rPr>
      </w:pPr>
      <w:r w:rsidRPr="00DC4C5C">
        <w:rPr>
          <w:rFonts w:ascii="Arial" w:hAnsi="Arial" w:cs="Arial"/>
          <w:color w:val="212121"/>
          <w:sz w:val="28"/>
          <w:szCs w:val="28"/>
          <w:u w:color="212121"/>
          <w:shd w:val="clear" w:color="auto" w:fill="F9F9F9"/>
        </w:rPr>
        <w:t>Section 1-4-1002 - Vacancies in major party designation up to the sixty-eighth day before primary election day</w:t>
      </w:r>
    </w:p>
    <w:p w14:paraId="6FD403D6" w14:textId="77777777" w:rsidR="001E0C7D" w:rsidRPr="00DC4C5C" w:rsidRDefault="001E0C7D" w:rsidP="001E0C7D">
      <w:pPr>
        <w:pStyle w:val="Default"/>
        <w:spacing w:before="0" w:line="240" w:lineRule="auto"/>
        <w:rPr>
          <w:rFonts w:ascii="Arial" w:eastAsia="Helvetica" w:hAnsi="Arial" w:cs="Arial"/>
          <w:color w:val="212121"/>
          <w:sz w:val="32"/>
          <w:szCs w:val="32"/>
          <w:u w:color="212121"/>
          <w:shd w:val="clear" w:color="auto" w:fill="FFFFFF"/>
        </w:rPr>
      </w:pPr>
    </w:p>
    <w:p w14:paraId="33A42AAB" w14:textId="77777777" w:rsidR="001E0C7D" w:rsidRPr="00DC4C5C" w:rsidRDefault="001E0C7D" w:rsidP="001E0C7D">
      <w:pPr>
        <w:pStyle w:val="Default"/>
        <w:numPr>
          <w:ilvl w:val="0"/>
          <w:numId w:val="2"/>
        </w:numPr>
        <w:spacing w:before="0" w:line="240" w:lineRule="auto"/>
        <w:rPr>
          <w:rFonts w:ascii="Arial" w:hAnsi="Arial" w:cs="Arial"/>
          <w:color w:val="212121"/>
        </w:rPr>
      </w:pPr>
      <w:r w:rsidRPr="00DC4C5C">
        <w:rPr>
          <w:rFonts w:ascii="Arial" w:hAnsi="Arial" w:cs="Arial"/>
          <w:color w:val="212121"/>
          <w:u w:color="212121"/>
          <w:shd w:val="clear" w:color="auto" w:fill="F9F9F9"/>
        </w:rPr>
        <w:t>For the purposes of this section, a vacancy is caused by:</w:t>
      </w:r>
    </w:p>
    <w:p w14:paraId="3C05BAC3"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42DAA01C" w14:textId="77777777" w:rsidR="001E0C7D" w:rsidRPr="00DC4C5C" w:rsidRDefault="001E0C7D" w:rsidP="001E0C7D">
      <w:pPr>
        <w:pStyle w:val="Default"/>
        <w:numPr>
          <w:ilvl w:val="0"/>
          <w:numId w:val="3"/>
        </w:numPr>
        <w:spacing w:before="0" w:line="240" w:lineRule="auto"/>
        <w:rPr>
          <w:rFonts w:ascii="Arial" w:hAnsi="Arial" w:cs="Arial"/>
          <w:color w:val="212121"/>
        </w:rPr>
      </w:pPr>
      <w:r w:rsidRPr="00DC4C5C">
        <w:rPr>
          <w:rFonts w:ascii="Arial" w:hAnsi="Arial" w:cs="Arial"/>
          <w:color w:val="212121"/>
          <w:u w:color="212121"/>
          <w:shd w:val="clear" w:color="auto" w:fill="F9F9F9"/>
        </w:rPr>
        <w:t>The declination, death, disqualification, or withdrawal of the person designated by a party assembly as a candidate for nomination; or</w:t>
      </w:r>
    </w:p>
    <w:p w14:paraId="583D20C5"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3C1F1429"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t>(b) The failure of a party assembly to make designation of any candidate for nomination.</w:t>
      </w:r>
    </w:p>
    <w:p w14:paraId="0F5546A2"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5583713E"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t>(c) Repealed.</w:t>
      </w:r>
    </w:p>
    <w:p w14:paraId="2E9C40CD"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3B6EB3D1"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t>(2) Any vacancy in a party designation occurring after the party assembly at which the designation was made and no later than seventy-three days before the primary election may be filled by the party assembly vacancy committee of the district, county, or state, depending upon the office for which the vacancy in designation has occurred. The party assembly vacancy committee must be appointed by the party in accordance with party rules.</w:t>
      </w:r>
    </w:p>
    <w:p w14:paraId="20F52D5F"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78DA642F"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t>(3)</w:t>
      </w:r>
    </w:p>
    <w:p w14:paraId="6D4254A2"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24B5CAE8"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FFFFF"/>
        </w:rPr>
        <w:lastRenderedPageBreak/>
        <w:t xml:space="preserve">(a) </w:t>
      </w:r>
      <w:r w:rsidRPr="00DC4C5C">
        <w:rPr>
          <w:rFonts w:ascii="Arial" w:hAnsi="Arial" w:cs="Arial"/>
          <w:color w:val="212121"/>
          <w:u w:color="212121"/>
          <w:shd w:val="clear" w:color="auto" w:fill="F9F9F9"/>
        </w:rPr>
        <w:t>No vacancy committee called to fill a vacancy pursuant to this section may select a person to fill the vacancy at a meeting held for that purpose unless a written notice announcing the time and location of the vacancy committee meeting was mailed to each of the committee members within five calendar days of the chairperson of the central committee receiving notice of the vacancy. Mailing of the notice is effective when the notice is properly addressed and deposited in the United States mail, with first-class postage prepaid. In addition to this mailing, the chairperson of the central committee may also contact the committee members by electronic mail.</w:t>
      </w:r>
    </w:p>
    <w:p w14:paraId="6D35EA17"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48625CF5"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t>(b)</w:t>
      </w:r>
    </w:p>
    <w:p w14:paraId="0094EC5D"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6C3C5897"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FFFFF"/>
        </w:rPr>
        <w:t xml:space="preserve">(I) </w:t>
      </w:r>
      <w:r w:rsidRPr="00DC4C5C">
        <w:rPr>
          <w:rFonts w:ascii="Arial" w:hAnsi="Arial" w:cs="Arial"/>
          <w:color w:val="212121"/>
          <w:u w:color="212121"/>
          <w:shd w:val="clear" w:color="auto" w:fill="F9F9F9"/>
        </w:rPr>
        <w:t>No vacancy committee meeting shall be held until a quorum is present consisting of not less than one-half of the voting membership of the vacancy committee.</w:t>
      </w:r>
    </w:p>
    <w:p w14:paraId="621F8A85"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6F120AD2"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t>(II) The vacancy committee, by a majority vote of its members present and voting at a meeting called for that purpose, shall select a person who meets all of the requirements of candidacy as of the date of the appointment and who is affiliated with the same political party:</w:t>
      </w:r>
    </w:p>
    <w:p w14:paraId="223619D2"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108946C3"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FFFFF"/>
        </w:rPr>
        <w:t xml:space="preserve">   (A) </w:t>
      </w:r>
      <w:r w:rsidRPr="00DC4C5C">
        <w:rPr>
          <w:rFonts w:ascii="Arial" w:hAnsi="Arial" w:cs="Arial"/>
          <w:color w:val="212121"/>
          <w:u w:color="212121"/>
          <w:shd w:val="clear" w:color="auto" w:fill="F9F9F9"/>
        </w:rPr>
        <w:t>As shown in the statewide voter registration system as the candidate whose declination, death, disqualification, or withdrawal caused the vacancy; or</w:t>
      </w:r>
    </w:p>
    <w:p w14:paraId="7D6C6687"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42A63205"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FFFFF"/>
        </w:rPr>
        <w:t xml:space="preserve">   </w:t>
      </w:r>
      <w:r w:rsidRPr="00DC4C5C">
        <w:rPr>
          <w:rFonts w:ascii="Arial" w:hAnsi="Arial" w:cs="Arial"/>
          <w:color w:val="212121"/>
          <w:u w:color="212121"/>
          <w:shd w:val="clear" w:color="auto" w:fill="F9F9F9"/>
        </w:rPr>
        <w:t>(B) As the party assembly that failed to designate a candidate, as applicable.</w:t>
      </w:r>
    </w:p>
    <w:p w14:paraId="7CD9AFB9"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4637381B"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t>(III) No member of the vacancy committee may vote by proxy.</w:t>
      </w:r>
    </w:p>
    <w:p w14:paraId="4F702CDD"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1D75F7F3"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t>(IV) If the vacancy committee fails to timely certify a selection, the state chair of the party of the candidate whose declination, death, disqualification, or withdrawal caused the vacancy, within seven days, shall fill the vacancy by appointing a person who meets all of the requirements of candidacy as of the date of the appointment and who is affiliated with the same political party shown in the statewide voter registration system as the candidate whose declination, death, disqualification, or withdrawal caused the vacancy. The name of the person appointed by the state chair must be certified to the secretary of state.</w:t>
      </w:r>
    </w:p>
    <w:p w14:paraId="51B5DAB3"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4893F26C"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t>(c)</w:t>
      </w:r>
    </w:p>
    <w:p w14:paraId="6EC7FA90"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08E464A5"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FFFFF"/>
        </w:rPr>
        <w:t xml:space="preserve">(I) </w:t>
      </w:r>
      <w:r w:rsidRPr="00DC4C5C">
        <w:rPr>
          <w:rFonts w:ascii="Arial" w:hAnsi="Arial" w:cs="Arial"/>
          <w:color w:val="212121"/>
          <w:u w:color="212121"/>
          <w:shd w:val="clear" w:color="auto" w:fill="F9F9F9"/>
        </w:rPr>
        <w:t>The designation and acceptance of the person selected to fill the vacancy must be submitted to the designated election official no later than three days from either the date of the vacancy committee meeting or from the date of appointment by the state chair pursuant to subsection (3)(b)(IV) of this section, as applicable; except that such certification must in all cases be submitted no later than the sixty-fourth day before the date of the primary election.</w:t>
      </w:r>
    </w:p>
    <w:p w14:paraId="3CF5CB02"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3C79E6FD"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t>(II) For purposes of this section, a vacancy is filled when the designated election official receives the certificate of nomination and the written acceptance of the replacement candidate.</w:t>
      </w:r>
    </w:p>
    <w:p w14:paraId="2B9F5AE4"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1B6EB4A6"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lastRenderedPageBreak/>
        <w:t>(d) If a person designated to fill a vacancy pursuant to this section decides not to fill a vacancy, he or she shall in like manner file a certificate setting forth the occurrence of the vacancy, stating that he or she does not intend to fill the vacancy.</w:t>
      </w:r>
    </w:p>
    <w:p w14:paraId="0114F34A"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1BC60D17"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t>(4) When a vacancy occurs and is filled pursuant to this section, the designated election official shall certify the name of the replacement candidate to the ballot.</w:t>
      </w:r>
    </w:p>
    <w:p w14:paraId="17F0EF78"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111F91D8"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t>(5) Notwithstanding any provisions to the contrary, if a political party has established a rule regarding the length of affiliation required for a candidate, and a vacancy in that office occurs, then the party rule applies.</w:t>
      </w:r>
    </w:p>
    <w:p w14:paraId="032AD2FE"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FFFFF"/>
        </w:rPr>
      </w:pPr>
    </w:p>
    <w:p w14:paraId="1CED08FE"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r w:rsidRPr="00DC4C5C">
        <w:rPr>
          <w:rFonts w:ascii="Arial" w:hAnsi="Arial" w:cs="Arial"/>
          <w:color w:val="212121"/>
          <w:u w:color="212121"/>
          <w:shd w:val="clear" w:color="auto" w:fill="F9F9F9"/>
        </w:rPr>
        <w:t>(6) Repealed.</w:t>
      </w:r>
    </w:p>
    <w:p w14:paraId="4C7EC8A3"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p>
    <w:p w14:paraId="36E3EB92" w14:textId="77777777" w:rsidR="001E0C7D" w:rsidRPr="00DC4C5C" w:rsidRDefault="001E0C7D" w:rsidP="001E0C7D">
      <w:pPr>
        <w:pStyle w:val="Default"/>
        <w:spacing w:before="0" w:line="240" w:lineRule="auto"/>
        <w:jc w:val="center"/>
        <w:rPr>
          <w:rFonts w:ascii="Arial" w:hAnsi="Arial" w:cs="Arial"/>
          <w:b/>
          <w:bCs/>
          <w:color w:val="212121"/>
          <w:sz w:val="36"/>
          <w:szCs w:val="36"/>
          <w:u w:color="212121"/>
          <w:shd w:val="clear" w:color="auto" w:fill="F9F9F9"/>
        </w:rPr>
      </w:pPr>
    </w:p>
    <w:p w14:paraId="60D113CF" w14:textId="77777777" w:rsidR="001E0C7D" w:rsidRPr="00DC4C5C" w:rsidRDefault="001E0C7D" w:rsidP="001E0C7D">
      <w:pPr>
        <w:pStyle w:val="Default"/>
        <w:spacing w:before="0" w:line="240" w:lineRule="auto"/>
        <w:jc w:val="center"/>
        <w:rPr>
          <w:rFonts w:ascii="Arial" w:hAnsi="Arial" w:cs="Arial"/>
          <w:b/>
          <w:bCs/>
          <w:color w:val="212121"/>
          <w:sz w:val="36"/>
          <w:szCs w:val="36"/>
          <w:u w:color="212121"/>
          <w:shd w:val="clear" w:color="auto" w:fill="F9F9F9"/>
        </w:rPr>
      </w:pPr>
    </w:p>
    <w:p w14:paraId="4FF1C8E3" w14:textId="77777777" w:rsidR="001E0C7D" w:rsidRPr="00DC4C5C" w:rsidRDefault="001E0C7D" w:rsidP="001E0C7D">
      <w:pPr>
        <w:pStyle w:val="Default"/>
        <w:spacing w:before="0" w:line="240" w:lineRule="auto"/>
        <w:jc w:val="center"/>
        <w:rPr>
          <w:rFonts w:ascii="Arial" w:eastAsia="Helvetica" w:hAnsi="Arial" w:cs="Arial"/>
          <w:b/>
          <w:bCs/>
          <w:color w:val="212121"/>
          <w:u w:color="212121"/>
          <w:shd w:val="clear" w:color="auto" w:fill="F9F9F9"/>
        </w:rPr>
      </w:pPr>
      <w:r w:rsidRPr="00DC4C5C">
        <w:rPr>
          <w:rFonts w:ascii="Arial" w:hAnsi="Arial" w:cs="Arial"/>
          <w:b/>
          <w:bCs/>
          <w:color w:val="212121"/>
          <w:sz w:val="36"/>
          <w:szCs w:val="36"/>
          <w:u w:color="212121"/>
          <w:shd w:val="clear" w:color="auto" w:fill="F9F9F9"/>
        </w:rPr>
        <w:t>Appendix C</w:t>
      </w:r>
    </w:p>
    <w:p w14:paraId="09B47A65"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p>
    <w:p w14:paraId="6BC82491" w14:textId="77777777" w:rsidR="001E0C7D" w:rsidRPr="00DC4C5C" w:rsidRDefault="001E0C7D" w:rsidP="001E0C7D">
      <w:pPr>
        <w:pStyle w:val="Default"/>
        <w:spacing w:before="0" w:line="240" w:lineRule="auto"/>
        <w:rPr>
          <w:rFonts w:ascii="Arial" w:eastAsia="Helvetica" w:hAnsi="Arial" w:cs="Arial"/>
          <w:color w:val="212121"/>
          <w:u w:color="212121"/>
          <w:shd w:val="clear" w:color="auto" w:fill="F9F9F9"/>
        </w:rPr>
      </w:pPr>
    </w:p>
    <w:p w14:paraId="782FD17F" w14:textId="77777777" w:rsidR="001E0C7D" w:rsidRPr="00DC4C5C" w:rsidRDefault="001E0C7D" w:rsidP="001E0C7D">
      <w:pPr>
        <w:pStyle w:val="Default"/>
        <w:spacing w:before="0" w:after="576" w:line="240" w:lineRule="auto"/>
        <w:rPr>
          <w:rFonts w:ascii="Arial" w:eastAsia="Helvetica" w:hAnsi="Arial" w:cs="Arial"/>
          <w:b/>
          <w:bCs/>
          <w:color w:val="212121"/>
          <w:sz w:val="36"/>
          <w:szCs w:val="36"/>
          <w:u w:color="212121"/>
          <w:shd w:val="clear" w:color="auto" w:fill="F9F9F9"/>
        </w:rPr>
      </w:pPr>
      <w:r w:rsidRPr="00DC4C5C">
        <w:rPr>
          <w:rFonts w:ascii="Arial" w:hAnsi="Arial" w:cs="Arial"/>
          <w:b/>
          <w:bCs/>
          <w:color w:val="212121"/>
          <w:sz w:val="36"/>
          <w:szCs w:val="36"/>
          <w:u w:color="212121"/>
          <w:shd w:val="clear" w:color="auto" w:fill="F9F9F9"/>
        </w:rPr>
        <w:t>Colo. Rev. Stat. § 1-4-1003</w:t>
      </w:r>
    </w:p>
    <w:p w14:paraId="5D84FB08" w14:textId="77777777" w:rsidR="001E0C7D" w:rsidRPr="00DC4C5C" w:rsidRDefault="001E0C7D" w:rsidP="001E0C7D">
      <w:pPr>
        <w:pStyle w:val="Default"/>
        <w:spacing w:before="0" w:line="240" w:lineRule="auto"/>
        <w:rPr>
          <w:rFonts w:ascii="Arial" w:eastAsia="Helvetica" w:hAnsi="Arial" w:cs="Arial"/>
          <w:color w:val="212121"/>
          <w:sz w:val="32"/>
          <w:szCs w:val="32"/>
          <w:u w:color="212121"/>
          <w:shd w:val="clear" w:color="auto" w:fill="F9F9F9"/>
        </w:rPr>
      </w:pPr>
      <w:r w:rsidRPr="00DC4C5C">
        <w:rPr>
          <w:rFonts w:ascii="Arial" w:hAnsi="Arial" w:cs="Arial"/>
          <w:color w:val="212121"/>
          <w:sz w:val="32"/>
          <w:szCs w:val="32"/>
          <w:u w:color="212121"/>
          <w:shd w:val="clear" w:color="auto" w:fill="F9F9F9"/>
        </w:rPr>
        <w:t xml:space="preserve">Current through 2022 Legislative Session </w:t>
      </w:r>
    </w:p>
    <w:p w14:paraId="519F5286" w14:textId="77777777" w:rsidR="001E0C7D" w:rsidRPr="00DC4C5C" w:rsidRDefault="001E0C7D" w:rsidP="001E0C7D">
      <w:pPr>
        <w:pStyle w:val="Default"/>
        <w:spacing w:before="0" w:line="240" w:lineRule="auto"/>
        <w:rPr>
          <w:rFonts w:ascii="Arial" w:eastAsia="Helvetica" w:hAnsi="Arial" w:cs="Arial"/>
          <w:color w:val="212121"/>
          <w:sz w:val="32"/>
          <w:szCs w:val="32"/>
          <w:u w:color="212121"/>
          <w:shd w:val="clear" w:color="auto" w:fill="F9F9F9"/>
        </w:rPr>
      </w:pPr>
    </w:p>
    <w:p w14:paraId="682DB8BE" w14:textId="77777777" w:rsidR="001E0C7D" w:rsidRPr="00DC4C5C" w:rsidRDefault="001E0C7D" w:rsidP="001E0C7D">
      <w:pPr>
        <w:pStyle w:val="Default"/>
        <w:spacing w:before="0" w:line="240" w:lineRule="auto"/>
        <w:rPr>
          <w:rFonts w:ascii="Arial" w:eastAsia="Times New Roman" w:hAnsi="Arial" w:cs="Arial"/>
          <w:b/>
          <w:bCs/>
          <w:sz w:val="28"/>
          <w:szCs w:val="28"/>
        </w:rPr>
      </w:pPr>
      <w:r w:rsidRPr="00DC4C5C">
        <w:rPr>
          <w:rFonts w:ascii="Arial" w:hAnsi="Arial" w:cs="Arial"/>
          <w:color w:val="212121"/>
          <w:sz w:val="28"/>
          <w:szCs w:val="28"/>
          <w:u w:color="212121"/>
          <w:shd w:val="clear" w:color="auto" w:fill="F9F9F9"/>
        </w:rPr>
        <w:t xml:space="preserve">Section </w:t>
      </w:r>
      <w:r w:rsidRPr="00DC4C5C">
        <w:rPr>
          <w:rFonts w:ascii="Arial" w:hAnsi="Arial" w:cs="Arial"/>
          <w:sz w:val="28"/>
          <w:szCs w:val="28"/>
        </w:rPr>
        <w:t>1-4-1003.  Vacancies in major party designation occurring between the sixty-seventh day before a primary election and the earliest day to mail primary election ballots.</w:t>
      </w:r>
      <w:r w:rsidRPr="00DC4C5C">
        <w:rPr>
          <w:rFonts w:ascii="Arial" w:hAnsi="Arial" w:cs="Arial"/>
          <w:b/>
          <w:bCs/>
          <w:sz w:val="28"/>
          <w:szCs w:val="28"/>
        </w:rPr>
        <w:t xml:space="preserve"> </w:t>
      </w:r>
    </w:p>
    <w:p w14:paraId="3D15379A" w14:textId="77777777" w:rsidR="001E0C7D" w:rsidRPr="00DC4C5C" w:rsidRDefault="001E0C7D" w:rsidP="001E0C7D">
      <w:pPr>
        <w:pStyle w:val="Body"/>
        <w:ind w:firstLine="720"/>
        <w:rPr>
          <w:rFonts w:ascii="Arial" w:hAnsi="Arial" w:cs="Arial"/>
          <w:b/>
          <w:bCs/>
        </w:rPr>
      </w:pPr>
    </w:p>
    <w:p w14:paraId="7202DBF8" w14:textId="77777777" w:rsidR="001E0C7D" w:rsidRPr="00DC4C5C" w:rsidRDefault="001E0C7D" w:rsidP="001E0C7D">
      <w:pPr>
        <w:pStyle w:val="Body"/>
        <w:ind w:firstLine="720"/>
        <w:rPr>
          <w:rFonts w:ascii="Arial" w:hAnsi="Arial" w:cs="Arial"/>
        </w:rPr>
      </w:pPr>
      <w:r w:rsidRPr="00DC4C5C">
        <w:rPr>
          <w:rFonts w:ascii="Arial" w:hAnsi="Arial" w:cs="Arial"/>
        </w:rPr>
        <w:t>(1) (a) For the purposes of this section, a vacancy is caused by the declination, death, disqualification, or withdrawal of the person designated by the assembly as a candidate for nomination.</w:t>
      </w:r>
    </w:p>
    <w:p w14:paraId="72BDAECE" w14:textId="77777777" w:rsidR="001E0C7D" w:rsidRPr="00DC4C5C" w:rsidRDefault="001E0C7D" w:rsidP="001E0C7D">
      <w:pPr>
        <w:pStyle w:val="Body"/>
        <w:rPr>
          <w:rFonts w:ascii="Arial" w:hAnsi="Arial" w:cs="Arial"/>
        </w:rPr>
      </w:pPr>
      <w:r w:rsidRPr="00DC4C5C">
        <w:rPr>
          <w:rFonts w:ascii="Arial" w:eastAsia="Arial Unicode MS" w:hAnsi="Arial" w:cs="Arial"/>
        </w:rPr>
        <w:tab/>
        <w:t>(b)  Repealed.</w:t>
      </w:r>
    </w:p>
    <w:p w14:paraId="71E7FC76" w14:textId="77777777" w:rsidR="001E0C7D" w:rsidRPr="00DC4C5C" w:rsidRDefault="001E0C7D" w:rsidP="001E0C7D">
      <w:pPr>
        <w:pStyle w:val="Body"/>
        <w:rPr>
          <w:rFonts w:ascii="Arial" w:hAnsi="Arial" w:cs="Arial"/>
        </w:rPr>
      </w:pPr>
      <w:r w:rsidRPr="00DC4C5C">
        <w:rPr>
          <w:rFonts w:ascii="Arial" w:eastAsia="Arial Unicode MS" w:hAnsi="Arial" w:cs="Arial"/>
        </w:rPr>
        <w:tab/>
        <w:t>(2)  A vacancy in a party nomination occurring between the sixty-seventh day before a primary election and the earliest day to mail primary election ballots pursuant to section 1-7.5-107 may be filled by the respective party assembly vacancy committee of the appropriate district, county, or state. The party assembly vacancy committee must be appointed by the party in accordance with party rules.</w:t>
      </w:r>
    </w:p>
    <w:p w14:paraId="6BCD1CCC" w14:textId="77777777" w:rsidR="001E0C7D" w:rsidRPr="00DC4C5C" w:rsidRDefault="001E0C7D" w:rsidP="001E0C7D">
      <w:pPr>
        <w:pStyle w:val="Body"/>
        <w:rPr>
          <w:rFonts w:ascii="Arial" w:hAnsi="Arial" w:cs="Arial"/>
        </w:rPr>
      </w:pPr>
      <w:r w:rsidRPr="00DC4C5C">
        <w:rPr>
          <w:rFonts w:ascii="Arial" w:eastAsia="Arial Unicode MS" w:hAnsi="Arial" w:cs="Arial"/>
        </w:rPr>
        <w:tab/>
        <w:t>(3) (a) No vacancy committee called to fill a vacancy pursuant to this section may select a person to fill a vacancy at a meeting held for that purpose unless a written notice announcing the time and location of the vacancy committee meeting was mailed to each of the committee members within five calendar days of the chairperson of the central committee learning of the vacancy. Mailing of the notice is effective when the notice is properly addressed and deposited in the United States mail, with first-class postage prepaid. In addition to this mailing, the chairperson of the central committee may also contact the committee members by electronic mail.</w:t>
      </w:r>
    </w:p>
    <w:p w14:paraId="36D6A789" w14:textId="77777777" w:rsidR="001E0C7D" w:rsidRPr="00DC4C5C" w:rsidRDefault="001E0C7D" w:rsidP="001E0C7D">
      <w:pPr>
        <w:pStyle w:val="Body"/>
        <w:rPr>
          <w:rFonts w:ascii="Arial" w:hAnsi="Arial" w:cs="Arial"/>
        </w:rPr>
      </w:pPr>
      <w:r w:rsidRPr="00DC4C5C">
        <w:rPr>
          <w:rFonts w:ascii="Arial" w:eastAsia="Arial Unicode MS" w:hAnsi="Arial" w:cs="Arial"/>
        </w:rPr>
        <w:lastRenderedPageBreak/>
        <w:tab/>
        <w:t>(b) (I) No vacancy committee meeting shall be held until a quorum is present consisting of not less than one-half of the voting membership of the vacancy committee.</w:t>
      </w:r>
    </w:p>
    <w:p w14:paraId="63E5FC1F" w14:textId="77777777" w:rsidR="001E0C7D" w:rsidRPr="00DC4C5C" w:rsidRDefault="001E0C7D" w:rsidP="001E0C7D">
      <w:pPr>
        <w:pStyle w:val="Body"/>
        <w:rPr>
          <w:rFonts w:ascii="Arial" w:hAnsi="Arial" w:cs="Arial"/>
        </w:rPr>
      </w:pPr>
      <w:r w:rsidRPr="00DC4C5C">
        <w:rPr>
          <w:rFonts w:ascii="Arial" w:eastAsia="Arial Unicode MS" w:hAnsi="Arial" w:cs="Arial"/>
        </w:rPr>
        <w:tab/>
        <w:t>(II)  The vacancy committee, by a majority vote of its members present and voting at a meeting called for that purpose, shall select a person who meets all of the requirements of candidacy as of the date of the primary election and who is affiliated with the same political party or minor political party, if any, shown in the statewide voter registration database as the candidate whose declination, death, disqualification, or withdrawal caused the vacancy.</w:t>
      </w:r>
    </w:p>
    <w:p w14:paraId="09062ACD" w14:textId="77777777" w:rsidR="001E0C7D" w:rsidRPr="00DC4C5C" w:rsidRDefault="001E0C7D" w:rsidP="001E0C7D">
      <w:pPr>
        <w:pStyle w:val="Body"/>
        <w:rPr>
          <w:rFonts w:ascii="Arial" w:hAnsi="Arial" w:cs="Arial"/>
        </w:rPr>
      </w:pPr>
      <w:r w:rsidRPr="00DC4C5C">
        <w:rPr>
          <w:rFonts w:ascii="Arial" w:eastAsia="Arial Unicode MS" w:hAnsi="Arial" w:cs="Arial"/>
        </w:rPr>
        <w:tab/>
        <w:t>(III)  No member of the vacancy committee may vote by proxy.</w:t>
      </w:r>
    </w:p>
    <w:p w14:paraId="4CA49F69" w14:textId="77777777" w:rsidR="001E0C7D" w:rsidRPr="00DC4C5C" w:rsidRDefault="001E0C7D" w:rsidP="001E0C7D">
      <w:pPr>
        <w:pStyle w:val="Body"/>
        <w:rPr>
          <w:rFonts w:ascii="Arial" w:hAnsi="Arial" w:cs="Arial"/>
        </w:rPr>
      </w:pPr>
      <w:r w:rsidRPr="00DC4C5C">
        <w:rPr>
          <w:rFonts w:ascii="Arial" w:eastAsia="Arial Unicode MS" w:hAnsi="Arial" w:cs="Arial"/>
        </w:rPr>
        <w:tab/>
        <w:t>(IV)  If the vacancy committee fails to timely certify a selection, the state chair of the party of the candidate whose declination, death, disqualification, or withdrawal caused the vacancy, within seven days, shall fill the vacancy by appointing a person who meets all of the requirements of candidacy as of the date of the appointment and who is affiliated with the same political party shown in the statewide voter registration system as the candidate whose declination, death, disqualification, or withdrawal caused the vacancy. The name of the person appointed by the state chair must be certified to the secretary of state.</w:t>
      </w:r>
    </w:p>
    <w:p w14:paraId="62846E09" w14:textId="77777777" w:rsidR="001E0C7D" w:rsidRPr="00DC4C5C" w:rsidRDefault="001E0C7D" w:rsidP="001E0C7D">
      <w:pPr>
        <w:pStyle w:val="Body"/>
        <w:rPr>
          <w:rFonts w:ascii="Arial" w:hAnsi="Arial" w:cs="Arial"/>
        </w:rPr>
      </w:pPr>
      <w:r w:rsidRPr="00DC4C5C">
        <w:rPr>
          <w:rFonts w:ascii="Arial" w:eastAsia="Arial Unicode MS" w:hAnsi="Arial" w:cs="Arial"/>
        </w:rPr>
        <w:tab/>
        <w:t>(c) (I) The designation and acceptance of the person selected to fill the vacancy must be submitted to the designated election official no later than three days from either the date of the vacancy committee meeting or from the date of appointment by the state chair pursuant to subsection (3)(b)(IV) of this section, as applicable.</w:t>
      </w:r>
    </w:p>
    <w:p w14:paraId="0D7E48E2" w14:textId="77777777" w:rsidR="001E0C7D" w:rsidRPr="00DC4C5C" w:rsidRDefault="001E0C7D" w:rsidP="001E0C7D">
      <w:pPr>
        <w:pStyle w:val="Body"/>
        <w:rPr>
          <w:rFonts w:ascii="Arial" w:hAnsi="Arial" w:cs="Arial"/>
        </w:rPr>
      </w:pPr>
      <w:r w:rsidRPr="00DC4C5C">
        <w:rPr>
          <w:rFonts w:ascii="Arial" w:eastAsia="Arial Unicode MS" w:hAnsi="Arial" w:cs="Arial"/>
        </w:rPr>
        <w:tab/>
        <w:t>(II)  For purposes of this section, a vacancy is filled when the designated election official receives the certificate of nomination and the written acceptance of the replacement candidate.</w:t>
      </w:r>
    </w:p>
    <w:p w14:paraId="40BEB203" w14:textId="77777777" w:rsidR="001E0C7D" w:rsidRPr="00DC4C5C" w:rsidRDefault="001E0C7D" w:rsidP="001E0C7D">
      <w:pPr>
        <w:pStyle w:val="Body"/>
        <w:rPr>
          <w:rFonts w:ascii="Arial" w:hAnsi="Arial" w:cs="Arial"/>
        </w:rPr>
      </w:pPr>
      <w:r w:rsidRPr="00DC4C5C">
        <w:rPr>
          <w:rFonts w:ascii="Arial" w:eastAsia="Arial Unicode MS" w:hAnsi="Arial" w:cs="Arial"/>
        </w:rPr>
        <w:tab/>
        <w:t>(d)  No person is eligible for appointment to fill a vacancy in a party designation unless that person meets all requirements of candidacy as of the date that the vacancy appointment is made.</w:t>
      </w:r>
    </w:p>
    <w:p w14:paraId="6EBFE17F" w14:textId="77777777" w:rsidR="001E0C7D" w:rsidRPr="00DC4C5C" w:rsidRDefault="001E0C7D" w:rsidP="001E0C7D">
      <w:pPr>
        <w:pStyle w:val="Body"/>
        <w:rPr>
          <w:rFonts w:ascii="Arial" w:hAnsi="Arial" w:cs="Arial"/>
        </w:rPr>
      </w:pPr>
      <w:r w:rsidRPr="00DC4C5C">
        <w:rPr>
          <w:rFonts w:ascii="Arial" w:eastAsia="Arial Unicode MS" w:hAnsi="Arial" w:cs="Arial"/>
        </w:rPr>
        <w:tab/>
        <w:t>(e)  If a person designated to fill a vacancy pursuant to this section decides not to fill a vacancy, he or she shall in like manner file a certificate setting forth the occurrence of the vacancy, stating that he or she does not intend to fill the vacancy.</w:t>
      </w:r>
    </w:p>
    <w:p w14:paraId="523ABF1F" w14:textId="77777777" w:rsidR="001E0C7D" w:rsidRPr="00DC4C5C" w:rsidRDefault="001E0C7D" w:rsidP="001E0C7D">
      <w:pPr>
        <w:pStyle w:val="Body"/>
        <w:rPr>
          <w:rFonts w:ascii="Arial" w:hAnsi="Arial" w:cs="Arial"/>
        </w:rPr>
      </w:pPr>
      <w:r w:rsidRPr="00DC4C5C">
        <w:rPr>
          <w:rFonts w:ascii="Arial" w:eastAsia="Arial Unicode MS" w:hAnsi="Arial" w:cs="Arial"/>
        </w:rPr>
        <w:tab/>
        <w:t>(4) (a) When a vacancy in a party designation is filled pursuant to this section prior to the ballots being printed, the designated election official shall cause the name of the replacement candidate to be printed on the ballot.</w:t>
      </w:r>
    </w:p>
    <w:p w14:paraId="32C2D703" w14:textId="77777777" w:rsidR="001E0C7D" w:rsidRPr="00DC4C5C" w:rsidRDefault="001E0C7D" w:rsidP="001E0C7D">
      <w:pPr>
        <w:pStyle w:val="Body"/>
        <w:rPr>
          <w:rFonts w:ascii="Arial" w:hAnsi="Arial" w:cs="Arial"/>
        </w:rPr>
      </w:pPr>
      <w:r w:rsidRPr="00DC4C5C">
        <w:rPr>
          <w:rFonts w:ascii="Arial" w:eastAsia="Arial Unicode MS" w:hAnsi="Arial" w:cs="Arial"/>
        </w:rPr>
        <w:tab/>
        <w:t>(b)  When a vacancy in a party designation is filled pursuant to this section after the ballots are printed:</w:t>
      </w:r>
    </w:p>
    <w:p w14:paraId="77BF6441" w14:textId="77777777" w:rsidR="001E0C7D" w:rsidRPr="00DC4C5C" w:rsidRDefault="001E0C7D" w:rsidP="001E0C7D">
      <w:pPr>
        <w:pStyle w:val="Body"/>
        <w:rPr>
          <w:rFonts w:ascii="Arial" w:hAnsi="Arial" w:cs="Arial"/>
        </w:rPr>
      </w:pPr>
      <w:r w:rsidRPr="00DC4C5C">
        <w:rPr>
          <w:rFonts w:ascii="Arial" w:eastAsia="Arial Unicode MS" w:hAnsi="Arial" w:cs="Arial"/>
        </w:rPr>
        <w:tab/>
        <w:t>(I)  The designated election official shall:</w:t>
      </w:r>
    </w:p>
    <w:p w14:paraId="04760D79" w14:textId="77777777" w:rsidR="001E0C7D" w:rsidRPr="00DC4C5C" w:rsidRDefault="001E0C7D" w:rsidP="001E0C7D">
      <w:pPr>
        <w:pStyle w:val="Body"/>
        <w:rPr>
          <w:rFonts w:ascii="Arial" w:hAnsi="Arial" w:cs="Arial"/>
        </w:rPr>
      </w:pPr>
      <w:r w:rsidRPr="00DC4C5C">
        <w:rPr>
          <w:rFonts w:ascii="Arial" w:eastAsia="Arial Unicode MS" w:hAnsi="Arial" w:cs="Arial"/>
        </w:rPr>
        <w:tab/>
        <w:t>(A)  Prominently post, on the designated election official's official website and in each voter service and polling center, a notice regarding the vacancy and the name of the replacement candidate; and</w:t>
      </w:r>
    </w:p>
    <w:p w14:paraId="3FEF982C" w14:textId="77777777" w:rsidR="001E0C7D" w:rsidRPr="00DC4C5C" w:rsidRDefault="001E0C7D" w:rsidP="001E0C7D">
      <w:pPr>
        <w:pStyle w:val="Body"/>
        <w:rPr>
          <w:rFonts w:ascii="Arial" w:hAnsi="Arial" w:cs="Arial"/>
        </w:rPr>
      </w:pPr>
      <w:r w:rsidRPr="00DC4C5C">
        <w:rPr>
          <w:rFonts w:ascii="Arial" w:eastAsia="Arial Unicode MS" w:hAnsi="Arial" w:cs="Arial"/>
        </w:rPr>
        <w:tab/>
        <w:t>(B)  Either cause to be printed and placed on the sample ballot delivered to the election judges and posted pursuant to section 1-5-413 a sticker of a different color than the sample ballot indicating the name of the replacement candidate or reprint the sample ballot with the name of the replacement candidate in a different color; and</w:t>
      </w:r>
    </w:p>
    <w:p w14:paraId="65ADB92F" w14:textId="77777777" w:rsidR="001E0C7D" w:rsidRPr="00DC4C5C" w:rsidRDefault="001E0C7D" w:rsidP="001E0C7D">
      <w:pPr>
        <w:pStyle w:val="Body"/>
        <w:rPr>
          <w:rFonts w:ascii="Arial" w:hAnsi="Arial" w:cs="Arial"/>
        </w:rPr>
      </w:pPr>
      <w:r w:rsidRPr="00DC4C5C">
        <w:rPr>
          <w:rFonts w:ascii="Arial" w:eastAsia="Arial Unicode MS" w:hAnsi="Arial" w:cs="Arial"/>
        </w:rPr>
        <w:tab/>
        <w:t>(II)  Votes cast for the candidate who vacated the designation must be counted as votes for the replacement candidate.</w:t>
      </w:r>
    </w:p>
    <w:p w14:paraId="54A61AD0" w14:textId="77777777" w:rsidR="001E0C7D" w:rsidRPr="00DC4C5C" w:rsidRDefault="001E0C7D" w:rsidP="001E0C7D">
      <w:pPr>
        <w:pStyle w:val="Body"/>
        <w:rPr>
          <w:rFonts w:ascii="Arial" w:hAnsi="Arial" w:cs="Arial"/>
        </w:rPr>
      </w:pPr>
      <w:r w:rsidRPr="00DC4C5C">
        <w:rPr>
          <w:rFonts w:ascii="Arial" w:eastAsia="Arial Unicode MS" w:hAnsi="Arial" w:cs="Arial"/>
        </w:rPr>
        <w:tab/>
        <w:t>(5)  Notwithstanding any provisions to the contrary, if a political party has established a rule regarding the length of affiliation required for a candidate, and a vacancy in that office occurs, then the party rule applies.</w:t>
      </w:r>
    </w:p>
    <w:p w14:paraId="035F7622" w14:textId="77777777" w:rsidR="001E0C7D" w:rsidRPr="00DC4C5C" w:rsidRDefault="001E0C7D" w:rsidP="001E0C7D">
      <w:pPr>
        <w:pStyle w:val="Body"/>
        <w:rPr>
          <w:rFonts w:ascii="Arial" w:hAnsi="Arial" w:cs="Arial"/>
        </w:rPr>
      </w:pPr>
    </w:p>
    <w:p w14:paraId="00439E4B" w14:textId="77777777" w:rsidR="001E0C7D" w:rsidRPr="00DC4C5C" w:rsidRDefault="001E0C7D" w:rsidP="001E0C7D">
      <w:pPr>
        <w:pStyle w:val="Body"/>
        <w:rPr>
          <w:rFonts w:ascii="Arial" w:hAnsi="Arial" w:cs="Arial"/>
        </w:rPr>
      </w:pPr>
      <w:r w:rsidRPr="00DC4C5C">
        <w:rPr>
          <w:rFonts w:ascii="Arial" w:hAnsi="Arial" w:cs="Arial"/>
        </w:rPr>
        <w:lastRenderedPageBreak/>
        <w:tab/>
      </w:r>
      <w:r w:rsidRPr="00DC4C5C">
        <w:rPr>
          <w:rFonts w:ascii="Arial" w:eastAsia="Arial Unicode MS" w:hAnsi="Arial" w:cs="Arial"/>
          <w:b/>
          <w:bCs/>
        </w:rPr>
        <w:t>Source:</w:t>
      </w:r>
      <w:r w:rsidRPr="00DC4C5C">
        <w:rPr>
          <w:rFonts w:ascii="Arial" w:eastAsia="Arial Unicode MS" w:hAnsi="Arial" w:cs="Arial"/>
        </w:rPr>
        <w:t xml:space="preserve"> </w:t>
      </w:r>
      <w:r w:rsidRPr="00DC4C5C">
        <w:rPr>
          <w:rFonts w:ascii="Arial" w:eastAsia="Arial Unicode MS" w:hAnsi="Arial" w:cs="Arial"/>
          <w:b/>
          <w:bCs/>
        </w:rPr>
        <w:t>L. 2017:</w:t>
      </w:r>
      <w:r w:rsidRPr="00DC4C5C">
        <w:rPr>
          <w:rFonts w:ascii="Arial" w:eastAsia="Arial Unicode MS" w:hAnsi="Arial" w:cs="Arial"/>
        </w:rPr>
        <w:t xml:space="preserve"> Entire part amended with relocated provisions, (SB 17-209), </w:t>
      </w:r>
      <w:proofErr w:type="spellStart"/>
      <w:r w:rsidRPr="00DC4C5C">
        <w:rPr>
          <w:rFonts w:ascii="Arial" w:eastAsia="Arial Unicode MS" w:hAnsi="Arial" w:cs="Arial"/>
        </w:rPr>
        <w:t>ch.</w:t>
      </w:r>
      <w:proofErr w:type="spellEnd"/>
      <w:r w:rsidRPr="00DC4C5C">
        <w:rPr>
          <w:rFonts w:ascii="Arial" w:eastAsia="Arial Unicode MS" w:hAnsi="Arial" w:cs="Arial"/>
        </w:rPr>
        <w:t xml:space="preserve"> 234, p. 954, § 5, effective August 9. </w:t>
      </w:r>
      <w:r w:rsidRPr="00DC4C5C">
        <w:rPr>
          <w:rFonts w:ascii="Arial" w:eastAsia="Arial Unicode MS" w:hAnsi="Arial" w:cs="Arial"/>
          <w:b/>
          <w:bCs/>
        </w:rPr>
        <w:t>L. 2020:</w:t>
      </w:r>
      <w:r w:rsidRPr="00DC4C5C">
        <w:rPr>
          <w:rFonts w:ascii="Arial" w:eastAsia="Arial Unicode MS" w:hAnsi="Arial" w:cs="Arial"/>
        </w:rPr>
        <w:t xml:space="preserve"> (1) amended, (HB 20-1359), </w:t>
      </w:r>
      <w:proofErr w:type="spellStart"/>
      <w:r w:rsidRPr="00DC4C5C">
        <w:rPr>
          <w:rFonts w:ascii="Arial" w:eastAsia="Arial Unicode MS" w:hAnsi="Arial" w:cs="Arial"/>
        </w:rPr>
        <w:t>ch.</w:t>
      </w:r>
      <w:proofErr w:type="spellEnd"/>
      <w:r w:rsidRPr="00DC4C5C">
        <w:rPr>
          <w:rFonts w:ascii="Arial" w:eastAsia="Arial Unicode MS" w:hAnsi="Arial" w:cs="Arial"/>
        </w:rPr>
        <w:t xml:space="preserve"> 23, p. 87, § 8, effective March 16.</w:t>
      </w:r>
    </w:p>
    <w:p w14:paraId="3D1C4F9B" w14:textId="77777777" w:rsidR="001E0C7D" w:rsidRPr="00DC4C5C" w:rsidRDefault="001E0C7D" w:rsidP="001E0C7D">
      <w:pPr>
        <w:pStyle w:val="Body"/>
        <w:rPr>
          <w:rFonts w:ascii="Arial" w:hAnsi="Arial" w:cs="Arial"/>
        </w:rPr>
      </w:pPr>
    </w:p>
    <w:p w14:paraId="0226B52C" w14:textId="77777777" w:rsidR="001E0C7D" w:rsidRPr="00DC4C5C" w:rsidRDefault="001E0C7D" w:rsidP="001E0C7D">
      <w:pPr>
        <w:pStyle w:val="Body"/>
        <w:rPr>
          <w:rFonts w:ascii="Arial" w:hAnsi="Arial" w:cs="Arial"/>
        </w:rPr>
      </w:pPr>
      <w:r w:rsidRPr="00DC4C5C">
        <w:rPr>
          <w:rFonts w:ascii="Arial" w:hAnsi="Arial" w:cs="Arial"/>
        </w:rPr>
        <w:tab/>
      </w:r>
      <w:r w:rsidRPr="00DC4C5C">
        <w:rPr>
          <w:rFonts w:ascii="Arial" w:eastAsia="Arial Unicode MS" w:hAnsi="Arial" w:cs="Arial"/>
          <w:b/>
          <w:bCs/>
        </w:rPr>
        <w:t>Editor's note:</w:t>
      </w:r>
      <w:r w:rsidRPr="00DC4C5C">
        <w:rPr>
          <w:rFonts w:ascii="Arial" w:eastAsia="Arial Unicode MS" w:hAnsi="Arial" w:cs="Arial"/>
        </w:rPr>
        <w:t xml:space="preserve"> Subsection (1)(b)(II) provided for the repeal of subsection (1)(b), effective December 31, 2020. (See L. 2020, p. 87.)</w:t>
      </w:r>
    </w:p>
    <w:p w14:paraId="2200FBE7" w14:textId="77777777" w:rsidR="001E0C7D" w:rsidRPr="00DC4C5C" w:rsidRDefault="001E0C7D" w:rsidP="001E0C7D">
      <w:pPr>
        <w:pStyle w:val="Body"/>
        <w:rPr>
          <w:rFonts w:ascii="Arial" w:hAnsi="Arial" w:cs="Arial"/>
        </w:rPr>
      </w:pPr>
    </w:p>
    <w:p w14:paraId="1ACC9920" w14:textId="77777777" w:rsidR="001E0C7D" w:rsidRPr="00DC4C5C" w:rsidRDefault="001E0C7D" w:rsidP="001E0C7D">
      <w:pPr>
        <w:pStyle w:val="Default"/>
        <w:spacing w:before="0" w:line="240" w:lineRule="auto"/>
        <w:jc w:val="center"/>
        <w:rPr>
          <w:rFonts w:ascii="Arial" w:hAnsi="Arial" w:cs="Arial"/>
        </w:rPr>
      </w:pPr>
    </w:p>
    <w:p w14:paraId="361B20B1" w14:textId="77777777" w:rsidR="001E0C7D" w:rsidRPr="00DC4C5C" w:rsidRDefault="001E0C7D" w:rsidP="001E0C7D">
      <w:pPr>
        <w:pStyle w:val="Default"/>
        <w:spacing w:before="0" w:line="240" w:lineRule="auto"/>
        <w:jc w:val="center"/>
        <w:rPr>
          <w:rFonts w:ascii="Arial" w:hAnsi="Arial" w:cs="Arial"/>
        </w:rPr>
      </w:pPr>
    </w:p>
    <w:p w14:paraId="49C1E564" w14:textId="77777777" w:rsidR="001E0C7D" w:rsidRPr="00DC4C5C" w:rsidRDefault="001E0C7D" w:rsidP="001E0C7D">
      <w:pPr>
        <w:pStyle w:val="Default"/>
        <w:spacing w:before="0" w:line="240" w:lineRule="auto"/>
        <w:jc w:val="center"/>
        <w:rPr>
          <w:rFonts w:ascii="Arial" w:eastAsia="Helvetica" w:hAnsi="Arial" w:cs="Arial"/>
          <w:b/>
          <w:bCs/>
          <w:color w:val="212121"/>
          <w:sz w:val="36"/>
          <w:szCs w:val="36"/>
          <w:u w:color="212121"/>
          <w:shd w:val="clear" w:color="auto" w:fill="F9F9F9"/>
        </w:rPr>
      </w:pPr>
      <w:r w:rsidRPr="00DC4C5C">
        <w:rPr>
          <w:rFonts w:ascii="Arial" w:hAnsi="Arial" w:cs="Arial"/>
          <w:b/>
          <w:bCs/>
          <w:color w:val="212121"/>
          <w:sz w:val="36"/>
          <w:szCs w:val="36"/>
          <w:u w:color="212121"/>
          <w:shd w:val="clear" w:color="auto" w:fill="F9F9F9"/>
        </w:rPr>
        <w:t>Appendix D</w:t>
      </w:r>
    </w:p>
    <w:p w14:paraId="2E8A04EC" w14:textId="77777777" w:rsidR="001E0C7D" w:rsidRPr="00DC4C5C" w:rsidRDefault="001E0C7D" w:rsidP="001E0C7D">
      <w:pPr>
        <w:pStyle w:val="Default"/>
        <w:spacing w:before="0" w:line="240" w:lineRule="auto"/>
        <w:jc w:val="center"/>
        <w:rPr>
          <w:rFonts w:ascii="Arial" w:eastAsia="Helvetica" w:hAnsi="Arial" w:cs="Arial"/>
          <w:color w:val="212121"/>
          <w:sz w:val="36"/>
          <w:szCs w:val="36"/>
          <w:u w:color="212121"/>
          <w:shd w:val="clear" w:color="auto" w:fill="F9F9F9"/>
        </w:rPr>
      </w:pPr>
    </w:p>
    <w:p w14:paraId="7FEB922B" w14:textId="77777777" w:rsidR="001E0C7D" w:rsidRPr="00DC4C5C" w:rsidRDefault="001E0C7D" w:rsidP="001E0C7D">
      <w:pPr>
        <w:pStyle w:val="Default"/>
        <w:spacing w:before="0" w:after="576" w:line="240" w:lineRule="auto"/>
        <w:rPr>
          <w:rFonts w:ascii="Arial" w:eastAsia="Helvetica" w:hAnsi="Arial" w:cs="Arial"/>
          <w:b/>
          <w:bCs/>
          <w:color w:val="212121"/>
          <w:sz w:val="36"/>
          <w:szCs w:val="36"/>
          <w:u w:color="212121"/>
          <w:shd w:val="clear" w:color="auto" w:fill="F9F9F9"/>
        </w:rPr>
      </w:pPr>
      <w:r w:rsidRPr="00DC4C5C">
        <w:rPr>
          <w:rFonts w:ascii="Arial" w:hAnsi="Arial" w:cs="Arial"/>
          <w:b/>
          <w:bCs/>
          <w:color w:val="212121"/>
          <w:sz w:val="36"/>
          <w:szCs w:val="36"/>
          <w:u w:color="212121"/>
          <w:shd w:val="clear" w:color="auto" w:fill="F9F9F9"/>
        </w:rPr>
        <w:t>Colo. Rev. Stat. § 1-4-1004</w:t>
      </w:r>
    </w:p>
    <w:p w14:paraId="0B5383EB" w14:textId="77777777" w:rsidR="001E0C7D" w:rsidRPr="00DC4C5C" w:rsidRDefault="001E0C7D" w:rsidP="001E0C7D">
      <w:pPr>
        <w:pStyle w:val="Default"/>
        <w:spacing w:before="0" w:line="240" w:lineRule="auto"/>
        <w:rPr>
          <w:rFonts w:ascii="Arial" w:eastAsia="Helvetica" w:hAnsi="Arial" w:cs="Arial"/>
          <w:color w:val="212121"/>
          <w:sz w:val="32"/>
          <w:szCs w:val="32"/>
          <w:u w:color="212121"/>
          <w:shd w:val="clear" w:color="auto" w:fill="F9F9F9"/>
        </w:rPr>
      </w:pPr>
      <w:r w:rsidRPr="00DC4C5C">
        <w:rPr>
          <w:rFonts w:ascii="Arial" w:hAnsi="Arial" w:cs="Arial"/>
          <w:color w:val="212121"/>
          <w:sz w:val="32"/>
          <w:szCs w:val="32"/>
          <w:u w:color="212121"/>
          <w:shd w:val="clear" w:color="auto" w:fill="F9F9F9"/>
        </w:rPr>
        <w:t>Current through 2022 Legislative Session</w:t>
      </w:r>
    </w:p>
    <w:p w14:paraId="1DF8916F" w14:textId="77777777" w:rsidR="001E0C7D" w:rsidRPr="00DC4C5C" w:rsidRDefault="001E0C7D" w:rsidP="001E0C7D">
      <w:pPr>
        <w:pStyle w:val="Default"/>
        <w:spacing w:before="0" w:line="240" w:lineRule="auto"/>
        <w:rPr>
          <w:rFonts w:ascii="Arial" w:eastAsia="Helvetica" w:hAnsi="Arial" w:cs="Arial"/>
          <w:color w:val="212121"/>
          <w:sz w:val="32"/>
          <w:szCs w:val="32"/>
          <w:u w:color="212121"/>
          <w:shd w:val="clear" w:color="auto" w:fill="F9F9F9"/>
        </w:rPr>
      </w:pPr>
    </w:p>
    <w:p w14:paraId="63F0189A" w14:textId="77777777" w:rsidR="001E0C7D" w:rsidRPr="00DC4C5C" w:rsidRDefault="001E0C7D" w:rsidP="001E0C7D">
      <w:pPr>
        <w:pStyle w:val="Body"/>
        <w:rPr>
          <w:rFonts w:ascii="Arial" w:hAnsi="Arial" w:cs="Arial"/>
          <w:sz w:val="28"/>
          <w:szCs w:val="28"/>
        </w:rPr>
      </w:pPr>
      <w:r w:rsidRPr="00DC4C5C">
        <w:rPr>
          <w:rFonts w:ascii="Arial" w:hAnsi="Arial" w:cs="Arial"/>
          <w:color w:val="212121"/>
          <w:sz w:val="28"/>
          <w:szCs w:val="28"/>
          <w:u w:color="212121"/>
          <w:shd w:val="clear" w:color="auto" w:fill="F9F9F9"/>
        </w:rPr>
        <w:t xml:space="preserve">Section </w:t>
      </w:r>
      <w:r w:rsidRPr="00DC4C5C">
        <w:rPr>
          <w:rFonts w:ascii="Arial" w:eastAsia="Arial Unicode MS" w:hAnsi="Arial" w:cs="Arial"/>
          <w:sz w:val="28"/>
          <w:szCs w:val="28"/>
        </w:rPr>
        <w:t xml:space="preserve">1-4-1004.  Vacancies in major party designation occurring from the day after the earliest day to mail primary election ballots through primary election day. </w:t>
      </w:r>
    </w:p>
    <w:p w14:paraId="0CECBE84" w14:textId="77777777" w:rsidR="001E0C7D" w:rsidRPr="00DC4C5C" w:rsidRDefault="001E0C7D" w:rsidP="001E0C7D">
      <w:pPr>
        <w:pStyle w:val="Body"/>
        <w:rPr>
          <w:rFonts w:ascii="Arial" w:hAnsi="Arial" w:cs="Arial"/>
          <w:b/>
          <w:bCs/>
        </w:rPr>
      </w:pPr>
    </w:p>
    <w:p w14:paraId="71557703" w14:textId="77777777" w:rsidR="001E0C7D" w:rsidRPr="00DC4C5C" w:rsidRDefault="001E0C7D" w:rsidP="001E0C7D">
      <w:pPr>
        <w:pStyle w:val="Body"/>
        <w:rPr>
          <w:rFonts w:ascii="Arial" w:hAnsi="Arial" w:cs="Arial"/>
        </w:rPr>
      </w:pPr>
      <w:r w:rsidRPr="00DC4C5C">
        <w:rPr>
          <w:rFonts w:ascii="Arial" w:hAnsi="Arial" w:cs="Arial"/>
          <w:b/>
          <w:bCs/>
        </w:rPr>
        <w:tab/>
      </w:r>
      <w:r w:rsidRPr="00DC4C5C">
        <w:rPr>
          <w:rFonts w:ascii="Arial" w:eastAsia="Arial Unicode MS" w:hAnsi="Arial" w:cs="Arial"/>
        </w:rPr>
        <w:t>(1)  For the purposes of this section, a vacancy is caused by the declination, death, disqualification, or withdrawal of the person designated by the assembly as a candidate for nomination.</w:t>
      </w:r>
    </w:p>
    <w:p w14:paraId="76C39C9B" w14:textId="77777777" w:rsidR="001E0C7D" w:rsidRPr="00DC4C5C" w:rsidRDefault="001E0C7D" w:rsidP="001E0C7D">
      <w:pPr>
        <w:pStyle w:val="Body"/>
        <w:rPr>
          <w:rFonts w:ascii="Arial" w:hAnsi="Arial" w:cs="Arial"/>
        </w:rPr>
      </w:pPr>
      <w:r w:rsidRPr="00DC4C5C">
        <w:rPr>
          <w:rFonts w:ascii="Arial" w:eastAsia="Arial Unicode MS" w:hAnsi="Arial" w:cs="Arial"/>
        </w:rPr>
        <w:tab/>
        <w:t>(2)  A vacancy in a party designation occurring from the day after the earliest day to mail primary election ballots pursuant to section 1-7.5-107 through the day of the primary election may be filled by the respective party assembly vacancy committee of the district, county, or state, depending upon the office for which the vacancy in nomination has occurred. The party assembly vacancy committee must be appointed by the party in accordance with party rules.</w:t>
      </w:r>
    </w:p>
    <w:p w14:paraId="495BE383" w14:textId="77777777" w:rsidR="001E0C7D" w:rsidRPr="00DC4C5C" w:rsidRDefault="001E0C7D" w:rsidP="001E0C7D">
      <w:pPr>
        <w:pStyle w:val="Body"/>
        <w:rPr>
          <w:rFonts w:ascii="Arial" w:hAnsi="Arial" w:cs="Arial"/>
        </w:rPr>
      </w:pPr>
      <w:r w:rsidRPr="00DC4C5C">
        <w:rPr>
          <w:rFonts w:ascii="Arial" w:eastAsia="Arial Unicode MS" w:hAnsi="Arial" w:cs="Arial"/>
        </w:rPr>
        <w:tab/>
        <w:t>(3) (a) No vacancy committee called to fill a vacancy pursuant to this section may select a person to fill a vacancy at a meeting held for that purpose unless a written notice announcing the time and location of the vacancy committee meeting was mailed to each of the committee members within five calendar days of the chairperson of the central committee learning of the vacancy. Mailing of the notice is effective when the notice is properly addressed and deposited in the United States mail, with first-class postage prepaid. In addition to the mailing, the chairperson of the central committee may also contact committee members by electronic mail.</w:t>
      </w:r>
    </w:p>
    <w:p w14:paraId="65340682" w14:textId="77777777" w:rsidR="001E0C7D" w:rsidRPr="00DC4C5C" w:rsidRDefault="001E0C7D" w:rsidP="001E0C7D">
      <w:pPr>
        <w:pStyle w:val="Body"/>
        <w:rPr>
          <w:rFonts w:ascii="Arial" w:hAnsi="Arial" w:cs="Arial"/>
        </w:rPr>
      </w:pPr>
      <w:r w:rsidRPr="00DC4C5C">
        <w:rPr>
          <w:rFonts w:ascii="Arial" w:eastAsia="Arial Unicode MS" w:hAnsi="Arial" w:cs="Arial"/>
        </w:rPr>
        <w:tab/>
        <w:t>(b) (I) No vacancy committee meeting shall be held until a quorum is present consisting of not less than one-half of the voting membership of the vacancy committee.</w:t>
      </w:r>
    </w:p>
    <w:p w14:paraId="17EA94FA" w14:textId="77777777" w:rsidR="001E0C7D" w:rsidRPr="00DC4C5C" w:rsidRDefault="001E0C7D" w:rsidP="001E0C7D">
      <w:pPr>
        <w:pStyle w:val="Body"/>
        <w:rPr>
          <w:rFonts w:ascii="Arial" w:hAnsi="Arial" w:cs="Arial"/>
        </w:rPr>
      </w:pPr>
      <w:r w:rsidRPr="00DC4C5C">
        <w:rPr>
          <w:rFonts w:ascii="Arial" w:eastAsia="Arial Unicode MS" w:hAnsi="Arial" w:cs="Arial"/>
        </w:rPr>
        <w:tab/>
        <w:t>(II)  The vacancy committee, by a majority vote of its members present and voting at a meeting called for that purpose, shall select a person who meets all of the requirements of candidacy as of the date of the primary election and who is affiliated with the same political party or minor political party, if any, shown in the statewide voter registration database as the candidate whose declination, death, disqualification, or withdrawal caused the vacancy.</w:t>
      </w:r>
    </w:p>
    <w:p w14:paraId="1D61F5F1" w14:textId="77777777" w:rsidR="001E0C7D" w:rsidRPr="00DC4C5C" w:rsidRDefault="001E0C7D" w:rsidP="001E0C7D">
      <w:pPr>
        <w:pStyle w:val="Body"/>
        <w:rPr>
          <w:rFonts w:ascii="Arial" w:hAnsi="Arial" w:cs="Arial"/>
        </w:rPr>
      </w:pPr>
      <w:r w:rsidRPr="00DC4C5C">
        <w:rPr>
          <w:rFonts w:ascii="Arial" w:eastAsia="Arial Unicode MS" w:hAnsi="Arial" w:cs="Arial"/>
        </w:rPr>
        <w:tab/>
        <w:t>(III)  No member of the vacancy committee may vote by proxy.</w:t>
      </w:r>
    </w:p>
    <w:p w14:paraId="5224DE17" w14:textId="77777777" w:rsidR="001E0C7D" w:rsidRPr="00DC4C5C" w:rsidRDefault="001E0C7D" w:rsidP="001E0C7D">
      <w:pPr>
        <w:pStyle w:val="Body"/>
        <w:rPr>
          <w:rFonts w:ascii="Arial" w:hAnsi="Arial" w:cs="Arial"/>
        </w:rPr>
      </w:pPr>
      <w:r w:rsidRPr="00DC4C5C">
        <w:rPr>
          <w:rFonts w:ascii="Arial" w:eastAsia="Arial Unicode MS" w:hAnsi="Arial" w:cs="Arial"/>
        </w:rPr>
        <w:lastRenderedPageBreak/>
        <w:tab/>
        <w:t>(IV)  If the vacancy committee fails to timely certify a selection, the state chair of the party of the candidate whose declination, death, disqualification, or withdrawal caused the vacancy, within seven days, shall fill the vacancy by appointing a person who meets all of the requirements of candidacy as of the date of the appointment and who is affiliated with the same political party shown in the statewide voter registration system as the candidate whose declination, death, disqualification, or withdrawal caused the vacancy. The name of the person appointed by the state chair must be certified to the secretary of state.</w:t>
      </w:r>
    </w:p>
    <w:p w14:paraId="6B68F364" w14:textId="77777777" w:rsidR="001E0C7D" w:rsidRPr="00DC4C5C" w:rsidRDefault="001E0C7D" w:rsidP="001E0C7D">
      <w:pPr>
        <w:pStyle w:val="Body"/>
        <w:rPr>
          <w:rFonts w:ascii="Arial" w:hAnsi="Arial" w:cs="Arial"/>
        </w:rPr>
      </w:pPr>
      <w:r w:rsidRPr="00DC4C5C">
        <w:rPr>
          <w:rFonts w:ascii="Arial" w:eastAsia="Arial Unicode MS" w:hAnsi="Arial" w:cs="Arial"/>
        </w:rPr>
        <w:tab/>
        <w:t>(c) (I) The designation and acceptance of the person selected to fill the vacancy must be submitted to the designated election official no later than three days from either the date of the vacancy committee meeting or from the date of appointment by the state chair pursuant to subsection (3)(b)(IV) of this section, as applicable.</w:t>
      </w:r>
    </w:p>
    <w:p w14:paraId="344E37C5" w14:textId="77777777" w:rsidR="001E0C7D" w:rsidRPr="00DC4C5C" w:rsidRDefault="001E0C7D" w:rsidP="001E0C7D">
      <w:pPr>
        <w:pStyle w:val="Body"/>
        <w:rPr>
          <w:rFonts w:ascii="Arial" w:hAnsi="Arial" w:cs="Arial"/>
        </w:rPr>
      </w:pPr>
      <w:r w:rsidRPr="00DC4C5C">
        <w:rPr>
          <w:rFonts w:ascii="Arial" w:eastAsia="Arial Unicode MS" w:hAnsi="Arial" w:cs="Arial"/>
        </w:rPr>
        <w:tab/>
        <w:t>(II)  For purposes of this section, a vacancy is filled when the designated election official receives the certificate of nomination and the written acceptance of the replacement candidate.</w:t>
      </w:r>
    </w:p>
    <w:p w14:paraId="37BE3E88" w14:textId="77777777" w:rsidR="001E0C7D" w:rsidRPr="00DC4C5C" w:rsidRDefault="001E0C7D" w:rsidP="001E0C7D">
      <w:pPr>
        <w:pStyle w:val="Body"/>
        <w:rPr>
          <w:rFonts w:ascii="Arial" w:hAnsi="Arial" w:cs="Arial"/>
        </w:rPr>
      </w:pPr>
      <w:r w:rsidRPr="00DC4C5C">
        <w:rPr>
          <w:rFonts w:ascii="Arial" w:eastAsia="Arial Unicode MS" w:hAnsi="Arial" w:cs="Arial"/>
        </w:rPr>
        <w:tab/>
        <w:t>(d)  No person is eligible for appointment to fill a vacancy in a party designation unless that person meets all requirements of candidacy as of the date that the vacancy appointment is made.</w:t>
      </w:r>
    </w:p>
    <w:p w14:paraId="1871C991" w14:textId="77777777" w:rsidR="001E0C7D" w:rsidRPr="00DC4C5C" w:rsidRDefault="001E0C7D" w:rsidP="001E0C7D">
      <w:pPr>
        <w:pStyle w:val="Body"/>
        <w:rPr>
          <w:rFonts w:ascii="Arial" w:hAnsi="Arial" w:cs="Arial"/>
        </w:rPr>
      </w:pPr>
      <w:r w:rsidRPr="00DC4C5C">
        <w:rPr>
          <w:rFonts w:ascii="Arial" w:eastAsia="Arial Unicode MS" w:hAnsi="Arial" w:cs="Arial"/>
        </w:rPr>
        <w:tab/>
        <w:t>(e)  If a person designated to fill a vacancy pursuant to this section decides not to fill a vacancy, he or she shall in like manner file a certificate setting forth the occurrence of the vacancy, stating they do not intend to fill the vacancy.</w:t>
      </w:r>
    </w:p>
    <w:p w14:paraId="604E7134" w14:textId="77777777" w:rsidR="001E0C7D" w:rsidRPr="00DC4C5C" w:rsidRDefault="001E0C7D" w:rsidP="001E0C7D">
      <w:pPr>
        <w:pStyle w:val="Body"/>
        <w:rPr>
          <w:rFonts w:ascii="Arial" w:hAnsi="Arial" w:cs="Arial"/>
        </w:rPr>
      </w:pPr>
      <w:r w:rsidRPr="00DC4C5C">
        <w:rPr>
          <w:rFonts w:ascii="Arial" w:eastAsia="Arial Unicode MS" w:hAnsi="Arial" w:cs="Arial"/>
        </w:rPr>
        <w:tab/>
        <w:t>(4)  When a vacancy in a party nomination is filled pursuant to this section:</w:t>
      </w:r>
    </w:p>
    <w:p w14:paraId="3C59B434" w14:textId="77777777" w:rsidR="001E0C7D" w:rsidRPr="00DC4C5C" w:rsidRDefault="001E0C7D" w:rsidP="001E0C7D">
      <w:pPr>
        <w:pStyle w:val="Body"/>
        <w:rPr>
          <w:rFonts w:ascii="Arial" w:hAnsi="Arial" w:cs="Arial"/>
        </w:rPr>
      </w:pPr>
      <w:r w:rsidRPr="00DC4C5C">
        <w:rPr>
          <w:rFonts w:ascii="Arial" w:eastAsia="Arial Unicode MS" w:hAnsi="Arial" w:cs="Arial"/>
        </w:rPr>
        <w:tab/>
        <w:t>(a)  The designated election official shall:</w:t>
      </w:r>
    </w:p>
    <w:p w14:paraId="58630056" w14:textId="77777777" w:rsidR="001E0C7D" w:rsidRPr="00DC4C5C" w:rsidRDefault="001E0C7D" w:rsidP="001E0C7D">
      <w:pPr>
        <w:pStyle w:val="Body"/>
        <w:rPr>
          <w:rFonts w:ascii="Arial" w:hAnsi="Arial" w:cs="Arial"/>
        </w:rPr>
      </w:pPr>
      <w:r w:rsidRPr="00DC4C5C">
        <w:rPr>
          <w:rFonts w:ascii="Arial" w:eastAsia="Arial Unicode MS" w:hAnsi="Arial" w:cs="Arial"/>
        </w:rPr>
        <w:tab/>
        <w:t>(I)  Prominently post, on the designated election official's official website and in each voter service and polling center, a notice regarding the vacancy and the name of the replacement candidate; and</w:t>
      </w:r>
    </w:p>
    <w:p w14:paraId="6910CE16" w14:textId="77777777" w:rsidR="001E0C7D" w:rsidRPr="00DC4C5C" w:rsidRDefault="001E0C7D" w:rsidP="001E0C7D">
      <w:pPr>
        <w:pStyle w:val="Body"/>
        <w:rPr>
          <w:rFonts w:ascii="Arial" w:hAnsi="Arial" w:cs="Arial"/>
        </w:rPr>
      </w:pPr>
      <w:r w:rsidRPr="00DC4C5C">
        <w:rPr>
          <w:rFonts w:ascii="Arial" w:eastAsia="Arial Unicode MS" w:hAnsi="Arial" w:cs="Arial"/>
        </w:rPr>
        <w:tab/>
        <w:t>(II)  Either cause to be printed and placed on the sample ballot delivered to the election judges and posted pursuant to section 1-5-413 a sticker of a different color than the sample ballot indicating the name of the replacement candidate or reprint the sample ballot with the name of the replacement candidate in a different color; and</w:t>
      </w:r>
    </w:p>
    <w:p w14:paraId="44BF22F2" w14:textId="77777777" w:rsidR="001E0C7D" w:rsidRPr="00DC4C5C" w:rsidRDefault="001E0C7D" w:rsidP="001E0C7D">
      <w:pPr>
        <w:pStyle w:val="Body"/>
        <w:rPr>
          <w:rFonts w:ascii="Arial" w:hAnsi="Arial" w:cs="Arial"/>
        </w:rPr>
      </w:pPr>
      <w:r w:rsidRPr="00DC4C5C">
        <w:rPr>
          <w:rFonts w:ascii="Arial" w:eastAsia="Arial Unicode MS" w:hAnsi="Arial" w:cs="Arial"/>
        </w:rPr>
        <w:tab/>
        <w:t>(b)  Votes cast for the candidate who vacated the designation must be counted as votes for the replacement candidate.</w:t>
      </w:r>
    </w:p>
    <w:p w14:paraId="73AC688A" w14:textId="77777777" w:rsidR="001E0C7D" w:rsidRPr="00DC4C5C" w:rsidRDefault="001E0C7D" w:rsidP="001E0C7D">
      <w:pPr>
        <w:pStyle w:val="Body"/>
        <w:rPr>
          <w:rFonts w:ascii="Arial" w:hAnsi="Arial" w:cs="Arial"/>
        </w:rPr>
      </w:pPr>
      <w:r w:rsidRPr="00DC4C5C">
        <w:rPr>
          <w:rFonts w:ascii="Arial" w:eastAsia="Arial Unicode MS" w:hAnsi="Arial" w:cs="Arial"/>
        </w:rPr>
        <w:tab/>
        <w:t>(5)  Notwithstanding any provisions to the contrary, if a political party has established a rule regarding the length of affiliation required for a candidate, and a vacancy in that office occurs, then the party rule applies.</w:t>
      </w:r>
    </w:p>
    <w:p w14:paraId="3833730A" w14:textId="77777777" w:rsidR="001E0C7D" w:rsidRPr="00DC4C5C" w:rsidRDefault="001E0C7D" w:rsidP="001E0C7D">
      <w:pPr>
        <w:pStyle w:val="Body"/>
        <w:rPr>
          <w:rFonts w:ascii="Arial" w:hAnsi="Arial" w:cs="Arial"/>
        </w:rPr>
      </w:pPr>
    </w:p>
    <w:p w14:paraId="28D118AE" w14:textId="77777777" w:rsidR="001E0C7D" w:rsidRPr="00DC4C5C" w:rsidRDefault="001E0C7D" w:rsidP="001E0C7D">
      <w:pPr>
        <w:pStyle w:val="Body"/>
        <w:rPr>
          <w:rFonts w:ascii="Arial" w:hAnsi="Arial" w:cs="Arial"/>
        </w:rPr>
      </w:pPr>
      <w:r w:rsidRPr="00DC4C5C">
        <w:rPr>
          <w:rFonts w:ascii="Arial" w:hAnsi="Arial" w:cs="Arial"/>
        </w:rPr>
        <w:tab/>
      </w:r>
      <w:r w:rsidRPr="00DC4C5C">
        <w:rPr>
          <w:rFonts w:ascii="Arial" w:eastAsia="Arial Unicode MS" w:hAnsi="Arial" w:cs="Arial"/>
          <w:b/>
          <w:bCs/>
        </w:rPr>
        <w:t>Source:</w:t>
      </w:r>
      <w:r w:rsidRPr="00DC4C5C">
        <w:rPr>
          <w:rFonts w:ascii="Arial" w:eastAsia="Arial Unicode MS" w:hAnsi="Arial" w:cs="Arial"/>
        </w:rPr>
        <w:t xml:space="preserve"> </w:t>
      </w:r>
      <w:r w:rsidRPr="00DC4C5C">
        <w:rPr>
          <w:rFonts w:ascii="Arial" w:eastAsia="Arial Unicode MS" w:hAnsi="Arial" w:cs="Arial"/>
          <w:b/>
          <w:bCs/>
        </w:rPr>
        <w:t>L. 2017:</w:t>
      </w:r>
      <w:r w:rsidRPr="00DC4C5C">
        <w:rPr>
          <w:rFonts w:ascii="Arial" w:eastAsia="Arial Unicode MS" w:hAnsi="Arial" w:cs="Arial"/>
        </w:rPr>
        <w:t xml:space="preserve"> Entire part amended with relocated provisions, (SB 17-209), </w:t>
      </w:r>
      <w:proofErr w:type="spellStart"/>
      <w:r w:rsidRPr="00DC4C5C">
        <w:rPr>
          <w:rFonts w:ascii="Arial" w:eastAsia="Arial Unicode MS" w:hAnsi="Arial" w:cs="Arial"/>
        </w:rPr>
        <w:t>ch.</w:t>
      </w:r>
      <w:proofErr w:type="spellEnd"/>
      <w:r w:rsidRPr="00DC4C5C">
        <w:rPr>
          <w:rFonts w:ascii="Arial" w:eastAsia="Arial Unicode MS" w:hAnsi="Arial" w:cs="Arial"/>
        </w:rPr>
        <w:t xml:space="preserve"> 234, p. 956, § 5, effective August 9.</w:t>
      </w:r>
    </w:p>
    <w:p w14:paraId="78ACA113" w14:textId="77777777" w:rsidR="001E0C7D" w:rsidRPr="00DC4C5C" w:rsidRDefault="001E0C7D" w:rsidP="001E0C7D">
      <w:pPr>
        <w:pStyle w:val="Body"/>
        <w:rPr>
          <w:rFonts w:ascii="Arial" w:hAnsi="Arial" w:cs="Arial"/>
        </w:rPr>
      </w:pPr>
    </w:p>
    <w:p w14:paraId="11AC5C40" w14:textId="77777777" w:rsidR="001E0C7D" w:rsidRPr="00DC4C5C" w:rsidRDefault="001E0C7D" w:rsidP="001E0C7D">
      <w:pPr>
        <w:pStyle w:val="Default"/>
        <w:spacing w:before="0" w:line="240" w:lineRule="auto"/>
        <w:jc w:val="center"/>
        <w:rPr>
          <w:rFonts w:ascii="Arial" w:hAnsi="Arial" w:cs="Arial"/>
        </w:rPr>
      </w:pPr>
    </w:p>
    <w:p w14:paraId="1C5BD0F4" w14:textId="77777777" w:rsidR="001E0C7D" w:rsidRPr="00DC4C5C" w:rsidRDefault="001E0C7D" w:rsidP="001E0C7D">
      <w:pPr>
        <w:pStyle w:val="Default"/>
        <w:spacing w:before="0" w:line="240" w:lineRule="auto"/>
        <w:jc w:val="center"/>
        <w:rPr>
          <w:rFonts w:ascii="Arial" w:hAnsi="Arial" w:cs="Arial"/>
        </w:rPr>
      </w:pPr>
    </w:p>
    <w:p w14:paraId="096BE1FB" w14:textId="77777777" w:rsidR="001E0C7D" w:rsidRPr="00DC4C5C" w:rsidRDefault="001E0C7D" w:rsidP="001E0C7D">
      <w:pPr>
        <w:pStyle w:val="Default"/>
        <w:spacing w:before="0" w:line="240" w:lineRule="auto"/>
        <w:jc w:val="center"/>
        <w:rPr>
          <w:rFonts w:ascii="Arial" w:eastAsia="Helvetica" w:hAnsi="Arial" w:cs="Arial"/>
          <w:b/>
          <w:bCs/>
          <w:color w:val="212121"/>
          <w:sz w:val="36"/>
          <w:szCs w:val="36"/>
          <w:u w:color="212121"/>
          <w:shd w:val="clear" w:color="auto" w:fill="F9F9F9"/>
        </w:rPr>
      </w:pPr>
      <w:r w:rsidRPr="00DC4C5C">
        <w:rPr>
          <w:rFonts w:ascii="Arial" w:hAnsi="Arial" w:cs="Arial"/>
          <w:b/>
          <w:bCs/>
          <w:color w:val="212121"/>
          <w:sz w:val="36"/>
          <w:szCs w:val="36"/>
          <w:u w:color="212121"/>
          <w:shd w:val="clear" w:color="auto" w:fill="F9F9F9"/>
        </w:rPr>
        <w:t>Appendix E</w:t>
      </w:r>
    </w:p>
    <w:p w14:paraId="0AC91CA6" w14:textId="77777777" w:rsidR="001E0C7D" w:rsidRPr="00DC4C5C" w:rsidRDefault="001E0C7D" w:rsidP="001E0C7D">
      <w:pPr>
        <w:pStyle w:val="Default"/>
        <w:spacing w:before="0" w:line="240" w:lineRule="auto"/>
        <w:jc w:val="center"/>
        <w:rPr>
          <w:rFonts w:ascii="Arial" w:eastAsia="Helvetica" w:hAnsi="Arial" w:cs="Arial"/>
          <w:color w:val="212121"/>
          <w:sz w:val="36"/>
          <w:szCs w:val="36"/>
          <w:u w:color="212121"/>
          <w:shd w:val="clear" w:color="auto" w:fill="F9F9F9"/>
        </w:rPr>
      </w:pPr>
    </w:p>
    <w:p w14:paraId="605CC433" w14:textId="77777777" w:rsidR="001E0C7D" w:rsidRPr="00DC4C5C" w:rsidRDefault="001E0C7D" w:rsidP="001E0C7D">
      <w:pPr>
        <w:pStyle w:val="Default"/>
        <w:spacing w:before="0" w:after="576" w:line="240" w:lineRule="auto"/>
        <w:rPr>
          <w:rFonts w:ascii="Arial" w:eastAsia="Helvetica" w:hAnsi="Arial" w:cs="Arial"/>
          <w:b/>
          <w:bCs/>
          <w:color w:val="212121"/>
          <w:sz w:val="36"/>
          <w:szCs w:val="36"/>
          <w:u w:color="212121"/>
          <w:shd w:val="clear" w:color="auto" w:fill="F9F9F9"/>
        </w:rPr>
      </w:pPr>
      <w:r w:rsidRPr="00DC4C5C">
        <w:rPr>
          <w:rFonts w:ascii="Arial" w:hAnsi="Arial" w:cs="Arial"/>
          <w:b/>
          <w:bCs/>
          <w:color w:val="212121"/>
          <w:sz w:val="36"/>
          <w:szCs w:val="36"/>
          <w:u w:color="212121"/>
          <w:shd w:val="clear" w:color="auto" w:fill="F9F9F9"/>
        </w:rPr>
        <w:t>Colo. Rev. Stat. § 1-4-1005</w:t>
      </w:r>
    </w:p>
    <w:p w14:paraId="61DFC5B2" w14:textId="77777777" w:rsidR="001E0C7D" w:rsidRPr="00DC4C5C" w:rsidRDefault="001E0C7D" w:rsidP="001E0C7D">
      <w:pPr>
        <w:pStyle w:val="Default"/>
        <w:spacing w:before="0" w:line="240" w:lineRule="auto"/>
        <w:rPr>
          <w:rFonts w:ascii="Arial" w:eastAsia="Helvetica" w:hAnsi="Arial" w:cs="Arial"/>
          <w:color w:val="212121"/>
          <w:sz w:val="32"/>
          <w:szCs w:val="32"/>
          <w:u w:color="212121"/>
          <w:shd w:val="clear" w:color="auto" w:fill="F9F9F9"/>
        </w:rPr>
      </w:pPr>
      <w:r w:rsidRPr="00DC4C5C">
        <w:rPr>
          <w:rFonts w:ascii="Arial" w:hAnsi="Arial" w:cs="Arial"/>
          <w:color w:val="212121"/>
          <w:sz w:val="32"/>
          <w:szCs w:val="32"/>
          <w:u w:color="212121"/>
          <w:shd w:val="clear" w:color="auto" w:fill="F9F9F9"/>
        </w:rPr>
        <w:t>Current through 2022 Legislative Session</w:t>
      </w:r>
    </w:p>
    <w:p w14:paraId="60B03074" w14:textId="77777777" w:rsidR="001E0C7D" w:rsidRPr="00DC4C5C" w:rsidRDefault="001E0C7D" w:rsidP="001E0C7D">
      <w:pPr>
        <w:pStyle w:val="Default"/>
        <w:spacing w:before="0" w:line="240" w:lineRule="auto"/>
        <w:rPr>
          <w:rFonts w:ascii="Arial" w:eastAsia="Helvetica" w:hAnsi="Arial" w:cs="Arial"/>
          <w:color w:val="212121"/>
          <w:sz w:val="32"/>
          <w:szCs w:val="32"/>
          <w:u w:color="212121"/>
          <w:shd w:val="clear" w:color="auto" w:fill="F9F9F9"/>
        </w:rPr>
      </w:pPr>
    </w:p>
    <w:p w14:paraId="623FB678" w14:textId="77777777" w:rsidR="001E0C7D" w:rsidRPr="00DC4C5C" w:rsidRDefault="001E0C7D" w:rsidP="001E0C7D">
      <w:pPr>
        <w:pStyle w:val="Body"/>
        <w:rPr>
          <w:rFonts w:ascii="Arial" w:hAnsi="Arial" w:cs="Arial"/>
          <w:b/>
          <w:bCs/>
          <w:sz w:val="28"/>
          <w:szCs w:val="28"/>
        </w:rPr>
      </w:pPr>
      <w:r w:rsidRPr="00DC4C5C">
        <w:rPr>
          <w:rFonts w:ascii="Arial" w:hAnsi="Arial" w:cs="Arial"/>
          <w:color w:val="212121"/>
          <w:sz w:val="28"/>
          <w:szCs w:val="28"/>
          <w:u w:color="212121"/>
          <w:shd w:val="clear" w:color="auto" w:fill="F9F9F9"/>
        </w:rPr>
        <w:t xml:space="preserve">Section </w:t>
      </w:r>
      <w:r w:rsidRPr="00DC4C5C">
        <w:rPr>
          <w:rFonts w:ascii="Arial" w:eastAsia="Arial Unicode MS" w:hAnsi="Arial" w:cs="Arial"/>
          <w:sz w:val="28"/>
          <w:szCs w:val="28"/>
        </w:rPr>
        <w:t>1-4-1005.  Vacancies in major party nomination occurring from the day after primary election day through the earliest day to mail general election ballots.</w:t>
      </w:r>
      <w:r w:rsidRPr="00DC4C5C">
        <w:rPr>
          <w:rFonts w:ascii="Arial" w:eastAsia="Arial Unicode MS" w:hAnsi="Arial" w:cs="Arial"/>
          <w:b/>
          <w:bCs/>
          <w:sz w:val="28"/>
          <w:szCs w:val="28"/>
        </w:rPr>
        <w:t xml:space="preserve"> </w:t>
      </w:r>
    </w:p>
    <w:p w14:paraId="4147FBC0" w14:textId="77777777" w:rsidR="001E0C7D" w:rsidRPr="00DC4C5C" w:rsidRDefault="001E0C7D" w:rsidP="001E0C7D">
      <w:pPr>
        <w:pStyle w:val="Body"/>
        <w:rPr>
          <w:rFonts w:ascii="Arial" w:hAnsi="Arial" w:cs="Arial"/>
          <w:b/>
          <w:bCs/>
        </w:rPr>
      </w:pPr>
    </w:p>
    <w:p w14:paraId="0191CCA5" w14:textId="77777777" w:rsidR="001E0C7D" w:rsidRPr="00DC4C5C" w:rsidRDefault="001E0C7D" w:rsidP="001E0C7D">
      <w:pPr>
        <w:pStyle w:val="Body"/>
        <w:rPr>
          <w:rFonts w:ascii="Arial" w:hAnsi="Arial" w:cs="Arial"/>
        </w:rPr>
      </w:pPr>
      <w:r w:rsidRPr="00DC4C5C">
        <w:rPr>
          <w:rFonts w:ascii="Arial" w:hAnsi="Arial" w:cs="Arial"/>
          <w:b/>
          <w:bCs/>
        </w:rPr>
        <w:tab/>
      </w:r>
      <w:r w:rsidRPr="00DC4C5C">
        <w:rPr>
          <w:rFonts w:ascii="Arial" w:eastAsia="Arial Unicode MS" w:hAnsi="Arial" w:cs="Arial"/>
        </w:rPr>
        <w:t>(1)  For the purposes of this section, a vacancy is caused by the declination, death, disqualification, or withdrawal of the person nominated at the primary election.</w:t>
      </w:r>
    </w:p>
    <w:p w14:paraId="51648BE4" w14:textId="77777777" w:rsidR="001E0C7D" w:rsidRPr="00DC4C5C" w:rsidRDefault="001E0C7D" w:rsidP="001E0C7D">
      <w:pPr>
        <w:pStyle w:val="Body"/>
        <w:rPr>
          <w:rFonts w:ascii="Arial" w:hAnsi="Arial" w:cs="Arial"/>
        </w:rPr>
      </w:pPr>
      <w:r w:rsidRPr="00DC4C5C">
        <w:rPr>
          <w:rFonts w:ascii="Arial" w:eastAsia="Arial Unicode MS" w:hAnsi="Arial" w:cs="Arial"/>
        </w:rPr>
        <w:tab/>
        <w:t>(2)  A vacancy in a party nomination occurring from the day after the primary election through the earliest day to mail general election ballots may be filled by the respective party assembly vacancy committee of the district, county, or state, depending upon the office for which the vacancy in nomination has occurred. The party assembly vacancy committee must be appointed by the party in accordance with party rules.</w:t>
      </w:r>
    </w:p>
    <w:p w14:paraId="19577B47" w14:textId="77777777" w:rsidR="001E0C7D" w:rsidRPr="00DC4C5C" w:rsidRDefault="001E0C7D" w:rsidP="001E0C7D">
      <w:pPr>
        <w:pStyle w:val="Body"/>
        <w:rPr>
          <w:rFonts w:ascii="Arial" w:hAnsi="Arial" w:cs="Arial"/>
        </w:rPr>
      </w:pPr>
      <w:r w:rsidRPr="00DC4C5C">
        <w:rPr>
          <w:rFonts w:ascii="Arial" w:eastAsia="Arial Unicode MS" w:hAnsi="Arial" w:cs="Arial"/>
        </w:rPr>
        <w:tab/>
        <w:t>(3) (a) No vacancy committee called to fill a vacancy pursuant to this section may select a person to fill a vacancy at a meeting held for that purpose unless a written notice announcing the time and location of the vacancy committee meeting was mailed to each of the committee members within five calendar days of the chairperson of the central committee learning of the vacancy. Mailing of the notice is effective when the notice is properly addressed and deposited in the United States mail, with first-class postage prepaid. In addition to the mailing, the chairperson of the central committee may also contact committee members by electronic mail.</w:t>
      </w:r>
    </w:p>
    <w:p w14:paraId="4C2122BE" w14:textId="77777777" w:rsidR="001E0C7D" w:rsidRPr="00DC4C5C" w:rsidRDefault="001E0C7D" w:rsidP="001E0C7D">
      <w:pPr>
        <w:pStyle w:val="Body"/>
        <w:rPr>
          <w:rFonts w:ascii="Arial" w:hAnsi="Arial" w:cs="Arial"/>
        </w:rPr>
      </w:pPr>
      <w:r w:rsidRPr="00DC4C5C">
        <w:rPr>
          <w:rFonts w:ascii="Arial" w:eastAsia="Arial Unicode MS" w:hAnsi="Arial" w:cs="Arial"/>
        </w:rPr>
        <w:tab/>
        <w:t>(b) (I) No vacancy committee meeting shall be held until a quorum is present consisting of not less than one-half of the voting membership of the vacancy committee.</w:t>
      </w:r>
    </w:p>
    <w:p w14:paraId="2E3EA599" w14:textId="77777777" w:rsidR="001E0C7D" w:rsidRPr="00DC4C5C" w:rsidRDefault="001E0C7D" w:rsidP="001E0C7D">
      <w:pPr>
        <w:pStyle w:val="Body"/>
        <w:rPr>
          <w:rFonts w:ascii="Arial" w:hAnsi="Arial" w:cs="Arial"/>
        </w:rPr>
      </w:pPr>
      <w:r w:rsidRPr="00DC4C5C">
        <w:rPr>
          <w:rFonts w:ascii="Arial" w:eastAsia="Arial Unicode MS" w:hAnsi="Arial" w:cs="Arial"/>
        </w:rPr>
        <w:tab/>
        <w:t>(II)  The vacancy committee, by a majority vote of its members present and voting at a meeting called for that purpose, shall select a person who meets all of the requirements of candidacy as of the date of the primary election and who is affiliated with the same political party or minor political party, if any, shown in the statewide voter registration database as the candidate whose declination, death, disqualification, or withdrawal caused the vacancy.</w:t>
      </w:r>
    </w:p>
    <w:p w14:paraId="34639881" w14:textId="77777777" w:rsidR="001E0C7D" w:rsidRPr="00DC4C5C" w:rsidRDefault="001E0C7D" w:rsidP="001E0C7D">
      <w:pPr>
        <w:pStyle w:val="Body"/>
        <w:rPr>
          <w:rFonts w:ascii="Arial" w:hAnsi="Arial" w:cs="Arial"/>
        </w:rPr>
      </w:pPr>
      <w:r w:rsidRPr="00DC4C5C">
        <w:rPr>
          <w:rFonts w:ascii="Arial" w:eastAsia="Arial Unicode MS" w:hAnsi="Arial" w:cs="Arial"/>
        </w:rPr>
        <w:tab/>
        <w:t>(III)  No member of the vacancy committee may vote by proxy.</w:t>
      </w:r>
    </w:p>
    <w:p w14:paraId="6BDE4FFF" w14:textId="77777777" w:rsidR="001E0C7D" w:rsidRPr="00DC4C5C" w:rsidRDefault="001E0C7D" w:rsidP="001E0C7D">
      <w:pPr>
        <w:pStyle w:val="Body"/>
        <w:rPr>
          <w:rFonts w:ascii="Arial" w:hAnsi="Arial" w:cs="Arial"/>
        </w:rPr>
      </w:pPr>
      <w:r w:rsidRPr="00DC4C5C">
        <w:rPr>
          <w:rFonts w:ascii="Arial" w:eastAsia="Arial Unicode MS" w:hAnsi="Arial" w:cs="Arial"/>
        </w:rPr>
        <w:tab/>
        <w:t>(IV)  If the vacancy committee fails to timely certify a selection, the state chair of the party of the candidate whose declination, death, disqualification, or withdrawal caused the vacancy, within seven days, shall fill the vacancy by appointing a person who meets all of the requirements of candidacy as of the date of the appointment and who is affiliated with the same political party shown in the statewide voter registration system as the candidate whose declination, death, disqualification, or withdrawal caused the vacancy. The name of the person appointed by the state chair must be certified to the secretary of state. The vacancy is filled until the next general election after the vacancy occurs, when the vacancy is filled by election.</w:t>
      </w:r>
    </w:p>
    <w:p w14:paraId="4AAFE03F" w14:textId="77777777" w:rsidR="001E0C7D" w:rsidRPr="00DC4C5C" w:rsidRDefault="001E0C7D" w:rsidP="001E0C7D">
      <w:pPr>
        <w:pStyle w:val="Body"/>
        <w:rPr>
          <w:rFonts w:ascii="Arial" w:hAnsi="Arial" w:cs="Arial"/>
        </w:rPr>
      </w:pPr>
      <w:r w:rsidRPr="00DC4C5C">
        <w:rPr>
          <w:rFonts w:ascii="Arial" w:eastAsia="Arial Unicode MS" w:hAnsi="Arial" w:cs="Arial"/>
        </w:rPr>
        <w:tab/>
        <w:t>(c) (I)  The designation and acceptance of the person selected to fill the vacancy must be submitted to the designated election official no later than three days from either the date of the vacancy committee meeting or from the date of appointment by the state chair pursuant to subsection (3)(b)(IV) of this section, as applicable; except that such certification must in all cases be submitted no later than the sixty-fourth day before the date of the general election.</w:t>
      </w:r>
    </w:p>
    <w:p w14:paraId="583ABF68" w14:textId="77777777" w:rsidR="001E0C7D" w:rsidRPr="00DC4C5C" w:rsidRDefault="001E0C7D" w:rsidP="001E0C7D">
      <w:pPr>
        <w:pStyle w:val="Body"/>
        <w:rPr>
          <w:rFonts w:ascii="Arial" w:hAnsi="Arial" w:cs="Arial"/>
        </w:rPr>
      </w:pPr>
      <w:r w:rsidRPr="00DC4C5C">
        <w:rPr>
          <w:rFonts w:ascii="Arial" w:eastAsia="Arial Unicode MS" w:hAnsi="Arial" w:cs="Arial"/>
        </w:rPr>
        <w:tab/>
        <w:t>(II)  For purposes of this section, a vacancy is filled when the designated election official receives the certificate of nomination and the written acceptance of the replacement candidate.</w:t>
      </w:r>
    </w:p>
    <w:p w14:paraId="60CDCF8C" w14:textId="77777777" w:rsidR="001E0C7D" w:rsidRPr="00DC4C5C" w:rsidRDefault="001E0C7D" w:rsidP="001E0C7D">
      <w:pPr>
        <w:pStyle w:val="Body"/>
        <w:rPr>
          <w:rFonts w:ascii="Arial" w:hAnsi="Arial" w:cs="Arial"/>
        </w:rPr>
      </w:pPr>
      <w:r w:rsidRPr="00DC4C5C">
        <w:rPr>
          <w:rFonts w:ascii="Arial" w:eastAsia="Arial Unicode MS" w:hAnsi="Arial" w:cs="Arial"/>
        </w:rPr>
        <w:tab/>
        <w:t>(d)  No person is eligible for appointment to fill a vacancy in a party designation unless that person meets all requirements of candidacy as of the date that the vacancy appointment is made.</w:t>
      </w:r>
    </w:p>
    <w:p w14:paraId="52A014BC" w14:textId="77777777" w:rsidR="001E0C7D" w:rsidRPr="00DC4C5C" w:rsidRDefault="001E0C7D" w:rsidP="001E0C7D">
      <w:pPr>
        <w:pStyle w:val="Body"/>
        <w:rPr>
          <w:rFonts w:ascii="Arial" w:hAnsi="Arial" w:cs="Arial"/>
        </w:rPr>
      </w:pPr>
      <w:r w:rsidRPr="00DC4C5C">
        <w:rPr>
          <w:rFonts w:ascii="Arial" w:eastAsia="Arial Unicode MS" w:hAnsi="Arial" w:cs="Arial"/>
        </w:rPr>
        <w:lastRenderedPageBreak/>
        <w:tab/>
        <w:t>(e)  If a person designated to fill a vacancy pursuant to this section decides not to fill a vacancy, he or she shall in like manner file a certificate setting forth the occurrence of the vacancy, stating they do not intend to fill the vacancy.</w:t>
      </w:r>
    </w:p>
    <w:p w14:paraId="62485932" w14:textId="77777777" w:rsidR="001E0C7D" w:rsidRPr="00DC4C5C" w:rsidRDefault="001E0C7D" w:rsidP="001E0C7D">
      <w:pPr>
        <w:pStyle w:val="Body"/>
        <w:rPr>
          <w:rFonts w:ascii="Arial" w:hAnsi="Arial" w:cs="Arial"/>
        </w:rPr>
      </w:pPr>
      <w:r w:rsidRPr="00DC4C5C">
        <w:rPr>
          <w:rFonts w:ascii="Arial" w:eastAsia="Arial Unicode MS" w:hAnsi="Arial" w:cs="Arial"/>
        </w:rPr>
        <w:tab/>
        <w:t>(4) (a) When a vacancy in a party nomination is filled pursuant to this section prior to the ballots being printed, the designated election official shall cause the name of the replacement candidate to be printed on the ballot.</w:t>
      </w:r>
    </w:p>
    <w:p w14:paraId="0C92B865" w14:textId="77777777" w:rsidR="001E0C7D" w:rsidRPr="00DC4C5C" w:rsidRDefault="001E0C7D" w:rsidP="001E0C7D">
      <w:pPr>
        <w:pStyle w:val="Body"/>
        <w:rPr>
          <w:rFonts w:ascii="Arial" w:hAnsi="Arial" w:cs="Arial"/>
        </w:rPr>
      </w:pPr>
      <w:r w:rsidRPr="00DC4C5C">
        <w:rPr>
          <w:rFonts w:ascii="Arial" w:eastAsia="Arial Unicode MS" w:hAnsi="Arial" w:cs="Arial"/>
        </w:rPr>
        <w:tab/>
        <w:t>(b)  When a vacancy in a party nomination is filled pursuant to this section subsequent to the ballots being printed:</w:t>
      </w:r>
    </w:p>
    <w:p w14:paraId="73B8BD60" w14:textId="77777777" w:rsidR="001E0C7D" w:rsidRPr="00DC4C5C" w:rsidRDefault="001E0C7D" w:rsidP="001E0C7D">
      <w:pPr>
        <w:pStyle w:val="Body"/>
        <w:rPr>
          <w:rFonts w:ascii="Arial" w:hAnsi="Arial" w:cs="Arial"/>
        </w:rPr>
      </w:pPr>
      <w:r w:rsidRPr="00DC4C5C">
        <w:rPr>
          <w:rFonts w:ascii="Arial" w:eastAsia="Arial Unicode MS" w:hAnsi="Arial" w:cs="Arial"/>
        </w:rPr>
        <w:tab/>
        <w:t>(I)  The designated election official shall:</w:t>
      </w:r>
    </w:p>
    <w:p w14:paraId="1145FF0B" w14:textId="77777777" w:rsidR="001E0C7D" w:rsidRPr="00DC4C5C" w:rsidRDefault="001E0C7D" w:rsidP="001E0C7D">
      <w:pPr>
        <w:pStyle w:val="Body"/>
        <w:rPr>
          <w:rFonts w:ascii="Arial" w:hAnsi="Arial" w:cs="Arial"/>
        </w:rPr>
      </w:pPr>
      <w:r w:rsidRPr="00DC4C5C">
        <w:rPr>
          <w:rFonts w:ascii="Arial" w:eastAsia="Arial Unicode MS" w:hAnsi="Arial" w:cs="Arial"/>
        </w:rPr>
        <w:tab/>
        <w:t>(A)  Prominently post, on the designated election official's official website and in each voter service and polling center, a notice regarding the vacancy and the name of the replacement candidate; and</w:t>
      </w:r>
    </w:p>
    <w:p w14:paraId="45560384" w14:textId="77777777" w:rsidR="001E0C7D" w:rsidRPr="00DC4C5C" w:rsidRDefault="001E0C7D" w:rsidP="001E0C7D">
      <w:pPr>
        <w:pStyle w:val="Body"/>
        <w:rPr>
          <w:rFonts w:ascii="Arial" w:hAnsi="Arial" w:cs="Arial"/>
        </w:rPr>
      </w:pPr>
      <w:r w:rsidRPr="00DC4C5C">
        <w:rPr>
          <w:rFonts w:ascii="Arial" w:eastAsia="Arial Unicode MS" w:hAnsi="Arial" w:cs="Arial"/>
        </w:rPr>
        <w:tab/>
        <w:t>(B)  Either cause to be printed and placed on the sample ballot delivered to the election judges and posted pursuant to section 1-5-413 a sticker of a different color than the sample ballot indicating the name of the replacement candidate or reprint the sample ballot with the name of the replacement candidate in a different color; and</w:t>
      </w:r>
    </w:p>
    <w:p w14:paraId="0FD1B37A" w14:textId="77777777" w:rsidR="001E0C7D" w:rsidRPr="00DC4C5C" w:rsidRDefault="001E0C7D" w:rsidP="001E0C7D">
      <w:pPr>
        <w:pStyle w:val="Body"/>
        <w:rPr>
          <w:rFonts w:ascii="Arial" w:hAnsi="Arial" w:cs="Arial"/>
        </w:rPr>
      </w:pPr>
      <w:r w:rsidRPr="00DC4C5C">
        <w:rPr>
          <w:rFonts w:ascii="Arial" w:eastAsia="Arial Unicode MS" w:hAnsi="Arial" w:cs="Arial"/>
        </w:rPr>
        <w:tab/>
        <w:t>(II)  Votes cast for the candidate who vacated the nomination must be counted as votes for the replacement candidate.</w:t>
      </w:r>
    </w:p>
    <w:p w14:paraId="7ADEFE99" w14:textId="77777777" w:rsidR="001E0C7D" w:rsidRPr="00DC4C5C" w:rsidRDefault="001E0C7D" w:rsidP="001E0C7D">
      <w:pPr>
        <w:pStyle w:val="Body"/>
        <w:rPr>
          <w:rFonts w:ascii="Arial" w:hAnsi="Arial" w:cs="Arial"/>
        </w:rPr>
      </w:pPr>
      <w:r w:rsidRPr="00DC4C5C">
        <w:rPr>
          <w:rFonts w:ascii="Arial" w:eastAsia="Arial Unicode MS" w:hAnsi="Arial" w:cs="Arial"/>
        </w:rPr>
        <w:tab/>
        <w:t>(5)  Notwithstanding any provisions to the contrary, if a political party has established a rule regarding the length of affiliation required for a candidate and a vacancy in that office occurs, then the party rule applies.</w:t>
      </w:r>
    </w:p>
    <w:p w14:paraId="57DA2506" w14:textId="77777777" w:rsidR="001E0C7D" w:rsidRPr="00DC4C5C" w:rsidRDefault="001E0C7D" w:rsidP="001E0C7D">
      <w:pPr>
        <w:pStyle w:val="Body"/>
        <w:rPr>
          <w:rFonts w:ascii="Arial" w:hAnsi="Arial" w:cs="Arial"/>
        </w:rPr>
      </w:pPr>
    </w:p>
    <w:p w14:paraId="66CB3151" w14:textId="77777777" w:rsidR="001E0C7D" w:rsidRPr="00DC4C5C" w:rsidRDefault="001E0C7D" w:rsidP="001E0C7D">
      <w:pPr>
        <w:pStyle w:val="Body"/>
        <w:rPr>
          <w:rFonts w:ascii="Arial" w:hAnsi="Arial" w:cs="Arial"/>
        </w:rPr>
      </w:pPr>
      <w:r w:rsidRPr="00DC4C5C">
        <w:rPr>
          <w:rFonts w:ascii="Arial" w:hAnsi="Arial" w:cs="Arial"/>
        </w:rPr>
        <w:tab/>
      </w:r>
      <w:r w:rsidRPr="00DC4C5C">
        <w:rPr>
          <w:rFonts w:ascii="Arial" w:eastAsia="Arial Unicode MS" w:hAnsi="Arial" w:cs="Arial"/>
          <w:b/>
          <w:bCs/>
        </w:rPr>
        <w:t>Source:</w:t>
      </w:r>
      <w:r w:rsidRPr="00DC4C5C">
        <w:rPr>
          <w:rFonts w:ascii="Arial" w:eastAsia="Arial Unicode MS" w:hAnsi="Arial" w:cs="Arial"/>
        </w:rPr>
        <w:t xml:space="preserve"> </w:t>
      </w:r>
      <w:r w:rsidRPr="00DC4C5C">
        <w:rPr>
          <w:rFonts w:ascii="Arial" w:eastAsia="Arial Unicode MS" w:hAnsi="Arial" w:cs="Arial"/>
          <w:b/>
          <w:bCs/>
        </w:rPr>
        <w:t>L. 2017:</w:t>
      </w:r>
      <w:r w:rsidRPr="00DC4C5C">
        <w:rPr>
          <w:rFonts w:ascii="Arial" w:eastAsia="Arial Unicode MS" w:hAnsi="Arial" w:cs="Arial"/>
        </w:rPr>
        <w:t xml:space="preserve"> Entire part amended with relocated provisions, (SB 17-209), </w:t>
      </w:r>
      <w:proofErr w:type="spellStart"/>
      <w:r w:rsidRPr="00DC4C5C">
        <w:rPr>
          <w:rFonts w:ascii="Arial" w:eastAsia="Arial Unicode MS" w:hAnsi="Arial" w:cs="Arial"/>
        </w:rPr>
        <w:t>ch.</w:t>
      </w:r>
      <w:proofErr w:type="spellEnd"/>
      <w:r w:rsidRPr="00DC4C5C">
        <w:rPr>
          <w:rFonts w:ascii="Arial" w:eastAsia="Arial Unicode MS" w:hAnsi="Arial" w:cs="Arial"/>
        </w:rPr>
        <w:t xml:space="preserve"> 234, p. 957, § 5, effective August 9. </w:t>
      </w:r>
      <w:r w:rsidRPr="00DC4C5C">
        <w:rPr>
          <w:rFonts w:ascii="Arial" w:eastAsia="Arial Unicode MS" w:hAnsi="Arial" w:cs="Arial"/>
          <w:b/>
          <w:bCs/>
        </w:rPr>
        <w:t>L. 2019:</w:t>
      </w:r>
      <w:r w:rsidRPr="00DC4C5C">
        <w:rPr>
          <w:rFonts w:ascii="Arial" w:eastAsia="Arial Unicode MS" w:hAnsi="Arial" w:cs="Arial"/>
        </w:rPr>
        <w:t xml:space="preserve"> (3)(c)(I) amended, (HB 19-1278), </w:t>
      </w:r>
      <w:proofErr w:type="spellStart"/>
      <w:r w:rsidRPr="00DC4C5C">
        <w:rPr>
          <w:rFonts w:ascii="Arial" w:eastAsia="Arial Unicode MS" w:hAnsi="Arial" w:cs="Arial"/>
        </w:rPr>
        <w:t>ch.</w:t>
      </w:r>
      <w:proofErr w:type="spellEnd"/>
      <w:r w:rsidRPr="00DC4C5C">
        <w:rPr>
          <w:rFonts w:ascii="Arial" w:eastAsia="Arial Unicode MS" w:hAnsi="Arial" w:cs="Arial"/>
        </w:rPr>
        <w:t xml:space="preserve"> 326, p. 3019, § 25, effective August 2.</w:t>
      </w:r>
    </w:p>
    <w:p w14:paraId="1C2FDDF9" w14:textId="77777777" w:rsidR="001E0C7D" w:rsidRPr="00DC4C5C" w:rsidRDefault="001E0C7D" w:rsidP="001E0C7D">
      <w:pPr>
        <w:pStyle w:val="Body"/>
        <w:rPr>
          <w:rFonts w:ascii="Arial" w:hAnsi="Arial" w:cs="Arial"/>
        </w:rPr>
      </w:pPr>
    </w:p>
    <w:p w14:paraId="7363625C" w14:textId="77777777" w:rsidR="001E0C7D" w:rsidRPr="00DC4C5C" w:rsidRDefault="001E0C7D" w:rsidP="001E0C7D">
      <w:pPr>
        <w:pStyle w:val="Body"/>
        <w:rPr>
          <w:rFonts w:ascii="Arial" w:hAnsi="Arial" w:cs="Arial"/>
        </w:rPr>
      </w:pPr>
      <w:r w:rsidRPr="00DC4C5C">
        <w:rPr>
          <w:rFonts w:ascii="Arial" w:hAnsi="Arial" w:cs="Arial"/>
        </w:rPr>
        <w:tab/>
      </w:r>
      <w:r w:rsidRPr="00DC4C5C">
        <w:rPr>
          <w:rFonts w:ascii="Arial" w:eastAsia="Arial Unicode MS" w:hAnsi="Arial" w:cs="Arial"/>
          <w:b/>
          <w:bCs/>
        </w:rPr>
        <w:t>Cross references:</w:t>
      </w:r>
      <w:r w:rsidRPr="00DC4C5C">
        <w:rPr>
          <w:rFonts w:ascii="Arial" w:eastAsia="Arial Unicode MS" w:hAnsi="Arial" w:cs="Arial"/>
        </w:rPr>
        <w:t xml:space="preserve"> For the short title ("Colorado Votes Act") in HB 19-1278, see section 1 of chapter 326, Session Laws of Colorado 2019.</w:t>
      </w:r>
    </w:p>
    <w:p w14:paraId="46C15982" w14:textId="77777777" w:rsidR="001E0C7D" w:rsidRPr="00DC4C5C" w:rsidRDefault="001E0C7D" w:rsidP="001E0C7D">
      <w:pPr>
        <w:pStyle w:val="Body"/>
        <w:rPr>
          <w:rFonts w:ascii="Arial" w:hAnsi="Arial" w:cs="Arial"/>
        </w:rPr>
      </w:pPr>
    </w:p>
    <w:p w14:paraId="0293B443" w14:textId="77777777" w:rsidR="001E0C7D" w:rsidRPr="00DC4C5C" w:rsidRDefault="001E0C7D" w:rsidP="001E0C7D">
      <w:pPr>
        <w:pStyle w:val="Body"/>
        <w:rPr>
          <w:rFonts w:ascii="Arial" w:hAnsi="Arial" w:cs="Arial"/>
        </w:rPr>
      </w:pPr>
    </w:p>
    <w:p w14:paraId="77770E42" w14:textId="77777777" w:rsidR="001E0C7D" w:rsidRPr="00DC4C5C" w:rsidRDefault="001E0C7D" w:rsidP="001E0C7D">
      <w:pPr>
        <w:pStyle w:val="Default"/>
        <w:spacing w:before="0" w:line="240" w:lineRule="auto"/>
        <w:jc w:val="center"/>
        <w:rPr>
          <w:rFonts w:ascii="Arial" w:eastAsia="Helvetica" w:hAnsi="Arial" w:cs="Arial"/>
          <w:b/>
          <w:bCs/>
          <w:color w:val="212121"/>
          <w:sz w:val="36"/>
          <w:szCs w:val="36"/>
          <w:u w:color="212121"/>
          <w:shd w:val="clear" w:color="auto" w:fill="F9F9F9"/>
        </w:rPr>
      </w:pPr>
      <w:r w:rsidRPr="00DC4C5C">
        <w:rPr>
          <w:rFonts w:ascii="Arial" w:hAnsi="Arial" w:cs="Arial"/>
          <w:b/>
          <w:bCs/>
          <w:color w:val="212121"/>
          <w:sz w:val="36"/>
          <w:szCs w:val="36"/>
          <w:u w:color="212121"/>
          <w:shd w:val="clear" w:color="auto" w:fill="F9F9F9"/>
        </w:rPr>
        <w:t>Appendix F</w:t>
      </w:r>
    </w:p>
    <w:p w14:paraId="2D6AE25B" w14:textId="77777777" w:rsidR="001E0C7D" w:rsidRPr="00DC4C5C" w:rsidRDefault="001E0C7D" w:rsidP="001E0C7D">
      <w:pPr>
        <w:pStyle w:val="Default"/>
        <w:spacing w:before="0" w:line="240" w:lineRule="auto"/>
        <w:jc w:val="center"/>
        <w:rPr>
          <w:rFonts w:ascii="Arial" w:eastAsia="Helvetica" w:hAnsi="Arial" w:cs="Arial"/>
          <w:b/>
          <w:bCs/>
          <w:color w:val="212121"/>
          <w:sz w:val="36"/>
          <w:szCs w:val="36"/>
          <w:u w:color="212121"/>
          <w:shd w:val="clear" w:color="auto" w:fill="F9F9F9"/>
        </w:rPr>
      </w:pPr>
    </w:p>
    <w:p w14:paraId="787A8882" w14:textId="77777777" w:rsidR="001E0C7D" w:rsidRPr="00DC4C5C" w:rsidRDefault="001E0C7D" w:rsidP="001E0C7D">
      <w:pPr>
        <w:pStyle w:val="Default"/>
        <w:spacing w:before="0" w:after="576" w:line="240" w:lineRule="auto"/>
        <w:rPr>
          <w:rFonts w:ascii="Arial" w:eastAsia="Helvetica" w:hAnsi="Arial" w:cs="Arial"/>
          <w:b/>
          <w:bCs/>
          <w:color w:val="212121"/>
          <w:sz w:val="36"/>
          <w:szCs w:val="36"/>
          <w:u w:color="212121"/>
          <w:shd w:val="clear" w:color="auto" w:fill="F9F9F9"/>
        </w:rPr>
      </w:pPr>
      <w:r w:rsidRPr="00DC4C5C">
        <w:rPr>
          <w:rFonts w:ascii="Arial" w:hAnsi="Arial" w:cs="Arial"/>
          <w:b/>
          <w:bCs/>
          <w:color w:val="212121"/>
          <w:sz w:val="36"/>
          <w:szCs w:val="36"/>
          <w:u w:color="212121"/>
          <w:shd w:val="clear" w:color="auto" w:fill="F9F9F9"/>
        </w:rPr>
        <w:t>Colo. Rev. Stat. § 1-4-1006</w:t>
      </w:r>
    </w:p>
    <w:p w14:paraId="0FD3E00F" w14:textId="77777777" w:rsidR="001E0C7D" w:rsidRPr="00DC4C5C" w:rsidRDefault="001E0C7D" w:rsidP="001E0C7D">
      <w:pPr>
        <w:pStyle w:val="Default"/>
        <w:spacing w:before="0" w:line="240" w:lineRule="auto"/>
        <w:rPr>
          <w:rFonts w:ascii="Arial" w:eastAsia="Helvetica" w:hAnsi="Arial" w:cs="Arial"/>
          <w:color w:val="212121"/>
          <w:sz w:val="32"/>
          <w:szCs w:val="32"/>
          <w:u w:color="212121"/>
          <w:shd w:val="clear" w:color="auto" w:fill="F9F9F9"/>
        </w:rPr>
      </w:pPr>
      <w:r w:rsidRPr="00DC4C5C">
        <w:rPr>
          <w:rFonts w:ascii="Arial" w:hAnsi="Arial" w:cs="Arial"/>
          <w:color w:val="212121"/>
          <w:sz w:val="32"/>
          <w:szCs w:val="32"/>
          <w:u w:color="212121"/>
          <w:shd w:val="clear" w:color="auto" w:fill="F9F9F9"/>
        </w:rPr>
        <w:t>Current through 2022 Legislative Session</w:t>
      </w:r>
    </w:p>
    <w:p w14:paraId="4E476A9A" w14:textId="77777777" w:rsidR="001E0C7D" w:rsidRPr="00DC4C5C" w:rsidRDefault="001E0C7D" w:rsidP="001E0C7D">
      <w:pPr>
        <w:pStyle w:val="Default"/>
        <w:spacing w:before="0" w:line="240" w:lineRule="auto"/>
        <w:rPr>
          <w:rFonts w:ascii="Arial" w:eastAsia="Helvetica" w:hAnsi="Arial" w:cs="Arial"/>
          <w:color w:val="212121"/>
          <w:sz w:val="32"/>
          <w:szCs w:val="32"/>
          <w:u w:color="212121"/>
          <w:shd w:val="clear" w:color="auto" w:fill="F9F9F9"/>
        </w:rPr>
      </w:pPr>
    </w:p>
    <w:p w14:paraId="24D176E8" w14:textId="77777777" w:rsidR="001E0C7D" w:rsidRPr="00DC4C5C" w:rsidRDefault="001E0C7D" w:rsidP="001E0C7D">
      <w:pPr>
        <w:pStyle w:val="Default"/>
        <w:spacing w:before="0" w:line="240" w:lineRule="auto"/>
        <w:rPr>
          <w:rFonts w:ascii="Arial" w:eastAsia="Times New Roman" w:hAnsi="Arial" w:cs="Arial"/>
        </w:rPr>
      </w:pPr>
      <w:r w:rsidRPr="00DC4C5C">
        <w:rPr>
          <w:rFonts w:ascii="Arial" w:hAnsi="Arial" w:cs="Arial"/>
        </w:rPr>
        <w:t xml:space="preserve">Section 1-4-1006.  Vacancies in major party nomination occurring from the day after the earliest day to mail general election ballots through general election day. </w:t>
      </w:r>
    </w:p>
    <w:p w14:paraId="12CB5769" w14:textId="77777777" w:rsidR="001E0C7D" w:rsidRPr="00DC4C5C" w:rsidRDefault="001E0C7D" w:rsidP="001E0C7D">
      <w:pPr>
        <w:pStyle w:val="Body"/>
        <w:rPr>
          <w:rFonts w:ascii="Arial" w:hAnsi="Arial" w:cs="Arial"/>
        </w:rPr>
      </w:pPr>
    </w:p>
    <w:p w14:paraId="1DE5024E" w14:textId="77777777" w:rsidR="001E0C7D" w:rsidRPr="00DC4C5C" w:rsidRDefault="001E0C7D" w:rsidP="001E0C7D">
      <w:pPr>
        <w:pStyle w:val="Body"/>
        <w:rPr>
          <w:rFonts w:ascii="Arial" w:hAnsi="Arial" w:cs="Arial"/>
        </w:rPr>
      </w:pPr>
      <w:r w:rsidRPr="00DC4C5C">
        <w:rPr>
          <w:rFonts w:ascii="Arial" w:hAnsi="Arial" w:cs="Arial"/>
        </w:rPr>
        <w:tab/>
      </w:r>
      <w:r w:rsidRPr="00DC4C5C">
        <w:rPr>
          <w:rFonts w:ascii="Arial" w:eastAsia="Arial Unicode MS" w:hAnsi="Arial" w:cs="Arial"/>
        </w:rPr>
        <w:t>(1)  For the purposes of this section, a vacancy is caused by the declination, death, disqualification, or withdrawal of the person nominated at the primary election.</w:t>
      </w:r>
    </w:p>
    <w:p w14:paraId="759635C9" w14:textId="77777777" w:rsidR="001E0C7D" w:rsidRPr="00DC4C5C" w:rsidRDefault="001E0C7D" w:rsidP="001E0C7D">
      <w:pPr>
        <w:pStyle w:val="Body"/>
        <w:rPr>
          <w:rFonts w:ascii="Arial" w:eastAsia="Arial Unicode MS" w:hAnsi="Arial" w:cs="Arial"/>
        </w:rPr>
      </w:pPr>
      <w:r w:rsidRPr="00DC4C5C">
        <w:rPr>
          <w:rFonts w:ascii="Arial" w:eastAsia="Arial Unicode MS" w:hAnsi="Arial" w:cs="Arial"/>
        </w:rPr>
        <w:lastRenderedPageBreak/>
        <w:tab/>
        <w:t>(2)  A vacancy occurring from the day after the earliest day to mail general election ballots through general election day must be filled in accordance with part 2 of article 12 of this code.</w:t>
      </w:r>
    </w:p>
    <w:p w14:paraId="1E9A5CDA" w14:textId="77777777" w:rsidR="001E0C7D" w:rsidRPr="00DC4C5C" w:rsidRDefault="001E0C7D" w:rsidP="001E0C7D">
      <w:pPr>
        <w:pStyle w:val="Body"/>
        <w:rPr>
          <w:rFonts w:ascii="Arial" w:eastAsia="Arial Unicode MS" w:hAnsi="Arial" w:cs="Arial"/>
        </w:rPr>
      </w:pPr>
    </w:p>
    <w:p w14:paraId="22E8E25A" w14:textId="77777777" w:rsidR="001E0C7D" w:rsidRPr="00DC4C5C" w:rsidRDefault="001E0C7D" w:rsidP="001E0C7D">
      <w:pPr>
        <w:pStyle w:val="Body"/>
        <w:rPr>
          <w:rFonts w:ascii="Arial" w:eastAsia="Arial Unicode MS" w:hAnsi="Arial" w:cs="Arial"/>
        </w:rPr>
      </w:pPr>
    </w:p>
    <w:p w14:paraId="5B40514A" w14:textId="77777777" w:rsidR="001E0C7D" w:rsidRPr="00DC4C5C" w:rsidRDefault="001E0C7D" w:rsidP="001E0C7D">
      <w:pPr>
        <w:pStyle w:val="Body"/>
        <w:rPr>
          <w:rFonts w:ascii="Arial" w:hAnsi="Arial" w:cs="Arial"/>
        </w:rPr>
      </w:pPr>
    </w:p>
    <w:p w14:paraId="5CB8C1B3" w14:textId="77777777" w:rsidR="001E0C7D" w:rsidRPr="00DC4C5C" w:rsidRDefault="001E0C7D" w:rsidP="00814CBE">
      <w:pPr>
        <w:pStyle w:val="BodyA"/>
        <w:rPr>
          <w:rFonts w:ascii="Arial" w:hAnsi="Arial" w:cs="Arial"/>
          <w:sz w:val="24"/>
          <w:szCs w:val="24"/>
        </w:rPr>
      </w:pPr>
    </w:p>
    <w:sectPr w:rsidR="001E0C7D" w:rsidRPr="00DC4C5C" w:rsidSect="00CB653D">
      <w:footerReference w:type="default" r:id="rId9"/>
      <w:pgSz w:w="12240" w:h="15840"/>
      <w:pgMar w:top="1440" w:right="1080" w:bottom="1440" w:left="108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9136" w14:textId="77777777" w:rsidR="005D1F5A" w:rsidRDefault="005D1F5A">
      <w:r>
        <w:separator/>
      </w:r>
    </w:p>
  </w:endnote>
  <w:endnote w:type="continuationSeparator" w:id="0">
    <w:p w14:paraId="1B2E217D" w14:textId="77777777" w:rsidR="005D1F5A" w:rsidRDefault="005D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402660"/>
      <w:docPartObj>
        <w:docPartGallery w:val="Page Numbers (Bottom of Page)"/>
        <w:docPartUnique/>
      </w:docPartObj>
    </w:sdtPr>
    <w:sdtEndPr>
      <w:rPr>
        <w:noProof/>
      </w:rPr>
    </w:sdtEndPr>
    <w:sdtContent>
      <w:p w14:paraId="629E10F8" w14:textId="7AF16FE3" w:rsidR="00814CBE" w:rsidRDefault="00814CBE" w:rsidP="00814CBE">
        <w:pPr>
          <w:pStyle w:val="Footer"/>
          <w:jc w:val="center"/>
        </w:pPr>
        <w:r>
          <w:fldChar w:fldCharType="begin"/>
        </w:r>
        <w:r>
          <w:instrText xml:space="preserve"> PAGE   \* MERGEFORMAT </w:instrText>
        </w:r>
        <w:r>
          <w:fldChar w:fldCharType="separate"/>
        </w:r>
        <w:r w:rsidR="0020628A">
          <w:rPr>
            <w:noProof/>
          </w:rPr>
          <w:t>1</w:t>
        </w:r>
        <w:r>
          <w:rPr>
            <w:noProof/>
          </w:rPr>
          <w:fldChar w:fldCharType="end"/>
        </w:r>
      </w:p>
    </w:sdtContent>
  </w:sdt>
  <w:p w14:paraId="2F5A6628" w14:textId="77777777" w:rsidR="00D707E5" w:rsidRDefault="00D707E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42A64" w14:textId="77777777" w:rsidR="005D1F5A" w:rsidRDefault="005D1F5A">
      <w:r>
        <w:separator/>
      </w:r>
    </w:p>
  </w:footnote>
  <w:footnote w:type="continuationSeparator" w:id="0">
    <w:p w14:paraId="6258ECFF" w14:textId="77777777" w:rsidR="005D1F5A" w:rsidRDefault="005D1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35304"/>
    <w:multiLevelType w:val="hybridMultilevel"/>
    <w:tmpl w:val="3502ED2C"/>
    <w:lvl w:ilvl="0" w:tplc="B7DCFC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852D17"/>
    <w:multiLevelType w:val="hybridMultilevel"/>
    <w:tmpl w:val="4AD6431E"/>
    <w:lvl w:ilvl="0" w:tplc="E04C50E8">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7A30737"/>
    <w:multiLevelType w:val="hybridMultilevel"/>
    <w:tmpl w:val="D90068B2"/>
    <w:styleLink w:val="Lettered"/>
    <w:lvl w:ilvl="0" w:tplc="04DE34BE">
      <w:start w:val="1"/>
      <w:numFmt w:val="decimal"/>
      <w:lvlText w:val="(%1)"/>
      <w:lvlJc w:val="left"/>
      <w:pPr>
        <w:ind w:left="505" w:hanging="505"/>
      </w:pPr>
      <w:rPr>
        <w:rFonts w:hAnsi="Arial Unicode MS"/>
        <w:caps w:val="0"/>
        <w:smallCaps w:val="0"/>
        <w:strike w:val="0"/>
        <w:dstrike w:val="0"/>
        <w:outline w:val="0"/>
        <w:emboss w:val="0"/>
        <w:imprint w:val="0"/>
        <w:spacing w:val="0"/>
        <w:w w:val="100"/>
        <w:kern w:val="0"/>
        <w:position w:val="0"/>
        <w:highlight w:val="none"/>
        <w:vertAlign w:val="baseline"/>
      </w:rPr>
    </w:lvl>
    <w:lvl w:ilvl="1" w:tplc="B09AB74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AC8365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022396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2D4200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D6C3B3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B2A5E9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2566A9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EB2F3A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7C7398"/>
    <w:multiLevelType w:val="hybridMultilevel"/>
    <w:tmpl w:val="AFE2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F6036"/>
    <w:multiLevelType w:val="hybridMultilevel"/>
    <w:tmpl w:val="6B2839B2"/>
    <w:lvl w:ilvl="0" w:tplc="310E494C">
      <w:start w:val="1"/>
      <w:numFmt w:val="upperLetter"/>
      <w:lvlText w:val="%1)"/>
      <w:lvlJc w:val="left"/>
      <w:pPr>
        <w:ind w:left="792" w:hanging="360"/>
      </w:pPr>
      <w:rPr>
        <w:rFonts w:hint="default"/>
        <w:sz w:val="22"/>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7CAE7BA1"/>
    <w:multiLevelType w:val="hybridMultilevel"/>
    <w:tmpl w:val="D90068B2"/>
    <w:numStyleLink w:val="Lettered"/>
  </w:abstractNum>
  <w:abstractNum w:abstractNumId="6" w15:restartNumberingAfterBreak="0">
    <w:nsid w:val="7E1F3C50"/>
    <w:multiLevelType w:val="hybridMultilevel"/>
    <w:tmpl w:val="5D666B9E"/>
    <w:lvl w:ilvl="0" w:tplc="2EFA9CD4">
      <w:start w:val="1"/>
      <w:numFmt w:val="upperLetter"/>
      <w:lvlText w:val="%1)"/>
      <w:lvlJc w:val="left"/>
      <w:pPr>
        <w:ind w:left="2160" w:hanging="360"/>
      </w:pPr>
      <w:rPr>
        <w:rFonts w:ascii="Arial" w:eastAsia="Arial Unicode MS"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24822350">
    <w:abstractNumId w:val="2"/>
  </w:num>
  <w:num w:numId="2" w16cid:durableId="1488127594">
    <w:abstractNumId w:val="5"/>
  </w:num>
  <w:num w:numId="3" w16cid:durableId="1513258304">
    <w:abstractNumId w:val="5"/>
    <w:lvlOverride w:ilvl="0">
      <w:startOverride w:val="1"/>
      <w:lvl w:ilvl="0" w:tplc="A92A2200">
        <w:start w:val="1"/>
        <w:numFmt w:val="lowerLetter"/>
        <w:lvlText w:val="(%1)"/>
        <w:lvlJc w:val="left"/>
        <w:pPr>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4A4A404">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79C50C0">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8EC2D18">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4C0646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CEFA58">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740EC94">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E0CDA8">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7E9E64">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675958667">
    <w:abstractNumId w:val="6"/>
  </w:num>
  <w:num w:numId="5" w16cid:durableId="194969996">
    <w:abstractNumId w:val="4"/>
  </w:num>
  <w:num w:numId="6" w16cid:durableId="1899780651">
    <w:abstractNumId w:val="1"/>
  </w:num>
  <w:num w:numId="7" w16cid:durableId="1773815977">
    <w:abstractNumId w:val="0"/>
  </w:num>
  <w:num w:numId="8" w16cid:durableId="1359427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97"/>
    <w:rsid w:val="00027170"/>
    <w:rsid w:val="000347C5"/>
    <w:rsid w:val="00043B1B"/>
    <w:rsid w:val="000628D6"/>
    <w:rsid w:val="000B7421"/>
    <w:rsid w:val="000C5D28"/>
    <w:rsid w:val="000D1D11"/>
    <w:rsid w:val="000F1E5A"/>
    <w:rsid w:val="000F2FA7"/>
    <w:rsid w:val="001050AF"/>
    <w:rsid w:val="00116093"/>
    <w:rsid w:val="00131669"/>
    <w:rsid w:val="00136FC6"/>
    <w:rsid w:val="0014178D"/>
    <w:rsid w:val="00145C06"/>
    <w:rsid w:val="00147BE4"/>
    <w:rsid w:val="00156429"/>
    <w:rsid w:val="00163DCD"/>
    <w:rsid w:val="00190370"/>
    <w:rsid w:val="001E0C7D"/>
    <w:rsid w:val="001F2B4E"/>
    <w:rsid w:val="0020628A"/>
    <w:rsid w:val="00211226"/>
    <w:rsid w:val="0021518C"/>
    <w:rsid w:val="0023031C"/>
    <w:rsid w:val="002318DF"/>
    <w:rsid w:val="00233257"/>
    <w:rsid w:val="002357C0"/>
    <w:rsid w:val="00247264"/>
    <w:rsid w:val="002511FE"/>
    <w:rsid w:val="00294ADB"/>
    <w:rsid w:val="002B331B"/>
    <w:rsid w:val="002E0AC7"/>
    <w:rsid w:val="002F131A"/>
    <w:rsid w:val="002F2706"/>
    <w:rsid w:val="002F7383"/>
    <w:rsid w:val="00305F5A"/>
    <w:rsid w:val="00317F64"/>
    <w:rsid w:val="00341462"/>
    <w:rsid w:val="00355B94"/>
    <w:rsid w:val="003742F9"/>
    <w:rsid w:val="0039122C"/>
    <w:rsid w:val="00395142"/>
    <w:rsid w:val="003A527A"/>
    <w:rsid w:val="003A6BAA"/>
    <w:rsid w:val="003B5604"/>
    <w:rsid w:val="003B5F6A"/>
    <w:rsid w:val="003C1F0F"/>
    <w:rsid w:val="003C7E71"/>
    <w:rsid w:val="003D72D0"/>
    <w:rsid w:val="003E1C0A"/>
    <w:rsid w:val="00404F8C"/>
    <w:rsid w:val="00414844"/>
    <w:rsid w:val="00422F95"/>
    <w:rsid w:val="004A0C90"/>
    <w:rsid w:val="004A10BF"/>
    <w:rsid w:val="004A3A12"/>
    <w:rsid w:val="004A3C16"/>
    <w:rsid w:val="00540CC2"/>
    <w:rsid w:val="00543678"/>
    <w:rsid w:val="005541BC"/>
    <w:rsid w:val="00562BFF"/>
    <w:rsid w:val="005B49B0"/>
    <w:rsid w:val="005B7EC4"/>
    <w:rsid w:val="005C5D40"/>
    <w:rsid w:val="005D1F5A"/>
    <w:rsid w:val="005E438F"/>
    <w:rsid w:val="005F7664"/>
    <w:rsid w:val="005F7D94"/>
    <w:rsid w:val="00600F69"/>
    <w:rsid w:val="00605075"/>
    <w:rsid w:val="00605B9D"/>
    <w:rsid w:val="00607BDE"/>
    <w:rsid w:val="00611D2D"/>
    <w:rsid w:val="00617BEE"/>
    <w:rsid w:val="00670865"/>
    <w:rsid w:val="006736F2"/>
    <w:rsid w:val="00692D39"/>
    <w:rsid w:val="006B039F"/>
    <w:rsid w:val="006B1074"/>
    <w:rsid w:val="006B7CEE"/>
    <w:rsid w:val="006C6005"/>
    <w:rsid w:val="006D0A0E"/>
    <w:rsid w:val="006D74C9"/>
    <w:rsid w:val="0070120F"/>
    <w:rsid w:val="00702185"/>
    <w:rsid w:val="007055C5"/>
    <w:rsid w:val="00721E71"/>
    <w:rsid w:val="0074172B"/>
    <w:rsid w:val="00773334"/>
    <w:rsid w:val="0077695F"/>
    <w:rsid w:val="0079750C"/>
    <w:rsid w:val="007D0D99"/>
    <w:rsid w:val="007D2D2A"/>
    <w:rsid w:val="007F03E2"/>
    <w:rsid w:val="007F1B3F"/>
    <w:rsid w:val="00814CBE"/>
    <w:rsid w:val="00817AFD"/>
    <w:rsid w:val="00831758"/>
    <w:rsid w:val="008713FB"/>
    <w:rsid w:val="00875086"/>
    <w:rsid w:val="008861E1"/>
    <w:rsid w:val="008874F2"/>
    <w:rsid w:val="008A7133"/>
    <w:rsid w:val="008B1ED1"/>
    <w:rsid w:val="008D130B"/>
    <w:rsid w:val="008D203A"/>
    <w:rsid w:val="008D5534"/>
    <w:rsid w:val="008E3B77"/>
    <w:rsid w:val="008E68C9"/>
    <w:rsid w:val="009103B2"/>
    <w:rsid w:val="00954E49"/>
    <w:rsid w:val="0097519E"/>
    <w:rsid w:val="00982DF3"/>
    <w:rsid w:val="00993E1D"/>
    <w:rsid w:val="009A6BD0"/>
    <w:rsid w:val="009B6E75"/>
    <w:rsid w:val="009E484D"/>
    <w:rsid w:val="009F233B"/>
    <w:rsid w:val="00A22F25"/>
    <w:rsid w:val="00A30C31"/>
    <w:rsid w:val="00A40BC8"/>
    <w:rsid w:val="00A4280A"/>
    <w:rsid w:val="00A47E07"/>
    <w:rsid w:val="00A57F3F"/>
    <w:rsid w:val="00A90F86"/>
    <w:rsid w:val="00A92BC6"/>
    <w:rsid w:val="00AB49DC"/>
    <w:rsid w:val="00AC2E1C"/>
    <w:rsid w:val="00AC4079"/>
    <w:rsid w:val="00AD1209"/>
    <w:rsid w:val="00AD57FA"/>
    <w:rsid w:val="00AE479F"/>
    <w:rsid w:val="00AE51A6"/>
    <w:rsid w:val="00AF3FE3"/>
    <w:rsid w:val="00AF6428"/>
    <w:rsid w:val="00B01514"/>
    <w:rsid w:val="00B100E6"/>
    <w:rsid w:val="00B210A2"/>
    <w:rsid w:val="00B26D67"/>
    <w:rsid w:val="00B32E30"/>
    <w:rsid w:val="00B404E0"/>
    <w:rsid w:val="00B546E2"/>
    <w:rsid w:val="00B63646"/>
    <w:rsid w:val="00B82FFF"/>
    <w:rsid w:val="00B9052B"/>
    <w:rsid w:val="00BA7CC0"/>
    <w:rsid w:val="00BC21BB"/>
    <w:rsid w:val="00BE32B2"/>
    <w:rsid w:val="00C26DD3"/>
    <w:rsid w:val="00C3572B"/>
    <w:rsid w:val="00C37319"/>
    <w:rsid w:val="00C4555E"/>
    <w:rsid w:val="00C4589D"/>
    <w:rsid w:val="00C5057B"/>
    <w:rsid w:val="00C634A7"/>
    <w:rsid w:val="00C672B8"/>
    <w:rsid w:val="00C736D0"/>
    <w:rsid w:val="00C85951"/>
    <w:rsid w:val="00CB653D"/>
    <w:rsid w:val="00CD62A5"/>
    <w:rsid w:val="00CD7E69"/>
    <w:rsid w:val="00CE4C15"/>
    <w:rsid w:val="00CE5CFD"/>
    <w:rsid w:val="00D06CB1"/>
    <w:rsid w:val="00D34BC4"/>
    <w:rsid w:val="00D35559"/>
    <w:rsid w:val="00D4237F"/>
    <w:rsid w:val="00D60837"/>
    <w:rsid w:val="00D613C0"/>
    <w:rsid w:val="00D707E5"/>
    <w:rsid w:val="00D91B0B"/>
    <w:rsid w:val="00DC4C5C"/>
    <w:rsid w:val="00DF65D6"/>
    <w:rsid w:val="00DF785B"/>
    <w:rsid w:val="00E02653"/>
    <w:rsid w:val="00E035D9"/>
    <w:rsid w:val="00E04431"/>
    <w:rsid w:val="00E05B85"/>
    <w:rsid w:val="00E20E86"/>
    <w:rsid w:val="00E3240D"/>
    <w:rsid w:val="00E516E1"/>
    <w:rsid w:val="00E57333"/>
    <w:rsid w:val="00E91D37"/>
    <w:rsid w:val="00E94148"/>
    <w:rsid w:val="00E95BB3"/>
    <w:rsid w:val="00EC603E"/>
    <w:rsid w:val="00ED261A"/>
    <w:rsid w:val="00ED622F"/>
    <w:rsid w:val="00EF3CA0"/>
    <w:rsid w:val="00F03953"/>
    <w:rsid w:val="00F1134A"/>
    <w:rsid w:val="00F15DC8"/>
    <w:rsid w:val="00F2675D"/>
    <w:rsid w:val="00F366E3"/>
    <w:rsid w:val="00F94C73"/>
    <w:rsid w:val="00FA402C"/>
    <w:rsid w:val="00FB3897"/>
    <w:rsid w:val="00FB692E"/>
    <w:rsid w:val="00FD6B21"/>
    <w:rsid w:val="00FE3B74"/>
    <w:rsid w:val="00FF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487C"/>
  <w15:docId w15:val="{565B89DA-FD10-9848-98F3-65792094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basedOn w:val="Normal"/>
    <w:uiPriority w:val="34"/>
    <w:qFormat/>
    <w:rsid w:val="008713F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BalloonText">
    <w:name w:val="Balloon Text"/>
    <w:basedOn w:val="Normal"/>
    <w:link w:val="BalloonTextChar"/>
    <w:uiPriority w:val="99"/>
    <w:semiHidden/>
    <w:unhideWhenUsed/>
    <w:rsid w:val="00D91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B0B"/>
    <w:rPr>
      <w:rFonts w:ascii="Segoe UI" w:hAnsi="Segoe UI" w:cs="Segoe UI"/>
      <w:sz w:val="18"/>
      <w:szCs w:val="18"/>
    </w:rPr>
  </w:style>
  <w:style w:type="paragraph" w:styleId="Header">
    <w:name w:val="header"/>
    <w:basedOn w:val="Normal"/>
    <w:link w:val="HeaderChar"/>
    <w:uiPriority w:val="99"/>
    <w:unhideWhenUsed/>
    <w:rsid w:val="00814CBE"/>
    <w:pPr>
      <w:tabs>
        <w:tab w:val="center" w:pos="4680"/>
        <w:tab w:val="right" w:pos="9360"/>
      </w:tabs>
    </w:pPr>
  </w:style>
  <w:style w:type="character" w:customStyle="1" w:styleId="HeaderChar">
    <w:name w:val="Header Char"/>
    <w:basedOn w:val="DefaultParagraphFont"/>
    <w:link w:val="Header"/>
    <w:uiPriority w:val="99"/>
    <w:rsid w:val="00814CBE"/>
    <w:rPr>
      <w:sz w:val="24"/>
      <w:szCs w:val="24"/>
    </w:rPr>
  </w:style>
  <w:style w:type="paragraph" w:styleId="Footer">
    <w:name w:val="footer"/>
    <w:basedOn w:val="Normal"/>
    <w:link w:val="FooterChar"/>
    <w:uiPriority w:val="99"/>
    <w:unhideWhenUsed/>
    <w:rsid w:val="00814CBE"/>
    <w:pPr>
      <w:tabs>
        <w:tab w:val="center" w:pos="4680"/>
        <w:tab w:val="right" w:pos="9360"/>
      </w:tabs>
    </w:pPr>
  </w:style>
  <w:style w:type="character" w:customStyle="1" w:styleId="FooterChar">
    <w:name w:val="Footer Char"/>
    <w:basedOn w:val="DefaultParagraphFont"/>
    <w:link w:val="Footer"/>
    <w:uiPriority w:val="99"/>
    <w:rsid w:val="00814C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105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C291C5-6030-0246-8147-17539F75DFD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E327-32C5-48DB-B09D-69A52D8A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7273</Words>
  <Characters>41460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Cogggeshall</dc:creator>
  <cp:lastModifiedBy>Vickie Tonkins</cp:lastModifiedBy>
  <cp:revision>2</cp:revision>
  <cp:lastPrinted>2023-05-17T14:07:00Z</cp:lastPrinted>
  <dcterms:created xsi:type="dcterms:W3CDTF">2025-02-13T21:15:00Z</dcterms:created>
  <dcterms:modified xsi:type="dcterms:W3CDTF">2025-02-13T21:15:00Z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documentId_2906</vt:lpwstr>
  </property>
  <property fmtid="{D5CDD505-2E9C-101B-9397-08002B2CF9AE}" pid="3" name="grammarly_documentContext">
    <vt:lpwstr>{"goals":[],"domain":"general","emotions":[],"dialect":"american"}</vt:lpwstr>
  </property>
</Properties>
</file>